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230B" w14:textId="77777777" w:rsidR="005C6069" w:rsidRPr="00314F51" w:rsidRDefault="00C312B6" w:rsidP="00793595">
      <w:pPr>
        <w:widowControl w:val="0"/>
        <w:tabs>
          <w:tab w:val="center" w:pos="4680"/>
        </w:tabs>
        <w:suppressAutoHyphens/>
        <w:spacing w:after="0" w:line="240" w:lineRule="auto"/>
        <w:jc w:val="center"/>
        <w:rPr>
          <w:rFonts w:ascii="Tahoma" w:eastAsia="Times New Roman" w:hAnsi="Tahoma" w:cs="Miriam"/>
          <w:b/>
          <w:bCs/>
          <w:snapToGrid w:val="0"/>
          <w:spacing w:val="-3"/>
          <w:sz w:val="26"/>
          <w:szCs w:val="26"/>
          <w:u w:val="single"/>
        </w:rPr>
      </w:pPr>
      <w:r>
        <w:rPr>
          <w:rFonts w:ascii="Tahoma" w:eastAsia="Times New Roman" w:hAnsi="Tahoma" w:cs="Miriam"/>
          <w:b/>
          <w:bCs/>
          <w:snapToGrid w:val="0"/>
          <w:spacing w:val="-3"/>
          <w:sz w:val="26"/>
          <w:szCs w:val="26"/>
          <w:u w:val="single"/>
        </w:rPr>
        <w:t>SONOMA COUNTY PUB</w:t>
      </w:r>
      <w:r w:rsidR="00793595" w:rsidRPr="00314F51">
        <w:rPr>
          <w:rFonts w:ascii="Tahoma" w:eastAsia="Times New Roman" w:hAnsi="Tahoma" w:cs="Miriam"/>
          <w:b/>
          <w:bCs/>
          <w:snapToGrid w:val="0"/>
          <w:spacing w:val="-3"/>
          <w:sz w:val="26"/>
          <w:szCs w:val="26"/>
          <w:u w:val="single"/>
        </w:rPr>
        <w:t>LIC LAW LIBRARY BOARD MEETING</w:t>
      </w:r>
    </w:p>
    <w:p w14:paraId="0CF96359" w14:textId="77777777" w:rsidR="00793595" w:rsidRPr="00793595" w:rsidRDefault="00793595" w:rsidP="00793595">
      <w:pPr>
        <w:widowControl w:val="0"/>
        <w:tabs>
          <w:tab w:val="center" w:pos="4680"/>
        </w:tabs>
        <w:suppressAutoHyphens/>
        <w:spacing w:before="120" w:after="120" w:line="240" w:lineRule="auto"/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</w:pPr>
      <w:r w:rsidRPr="00793595">
        <w:rPr>
          <w:rFonts w:ascii="Tahoma" w:eastAsia="Times New Roman" w:hAnsi="Tahoma" w:cs="Tahoma"/>
          <w:b/>
          <w:bCs/>
          <w:noProof/>
          <w:spacing w:val="-3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5EDD1D9" wp14:editId="0F9822EA">
            <wp:simplePos x="0" y="0"/>
            <wp:positionH relativeFrom="column">
              <wp:posOffset>523875</wp:posOffset>
            </wp:positionH>
            <wp:positionV relativeFrom="paragraph">
              <wp:posOffset>276860</wp:posOffset>
            </wp:positionV>
            <wp:extent cx="885825" cy="885825"/>
            <wp:effectExtent l="152400" t="152400" r="371475" b="3714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i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3595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ab/>
      </w:r>
    </w:p>
    <w:p w14:paraId="5664F4AB" w14:textId="4D34C5DE" w:rsidR="00793595" w:rsidRPr="00793595" w:rsidRDefault="00793595" w:rsidP="00793595">
      <w:pPr>
        <w:widowControl w:val="0"/>
        <w:tabs>
          <w:tab w:val="center" w:pos="4680"/>
        </w:tabs>
        <w:suppressAutoHyphens/>
        <w:spacing w:before="120" w:after="120" w:line="240" w:lineRule="auto"/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</w:pPr>
      <w:r w:rsidRPr="00793595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                              </w:t>
      </w:r>
      <w:r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  </w:t>
      </w:r>
      <w:r w:rsidR="001F2481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</w:t>
      </w:r>
      <w:r w:rsidR="00314F51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</w:t>
      </w:r>
      <w:r w:rsidR="00917EDD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>February</w:t>
      </w:r>
      <w:r w:rsidR="000B3A23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</w:t>
      </w:r>
      <w:r w:rsidR="00917EDD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>25</w:t>
      </w:r>
      <w:r w:rsidR="003F343E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>, 20</w:t>
      </w:r>
      <w:r w:rsidR="007C465D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>2</w:t>
      </w:r>
      <w:r w:rsidR="00BF73E7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>5</w:t>
      </w:r>
    </w:p>
    <w:p w14:paraId="7A0B2BD2" w14:textId="0BE892F2" w:rsidR="00793595" w:rsidRPr="00793595" w:rsidRDefault="00793595" w:rsidP="00793595">
      <w:pPr>
        <w:widowControl w:val="0"/>
        <w:tabs>
          <w:tab w:val="center" w:pos="4680"/>
        </w:tabs>
        <w:suppressAutoHyphens/>
        <w:spacing w:before="120" w:after="120" w:line="240" w:lineRule="auto"/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</w:pPr>
      <w:r w:rsidRPr="00793595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                              </w:t>
      </w:r>
      <w:r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  </w:t>
      </w:r>
      <w:r w:rsidR="001F2481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</w:t>
      </w:r>
      <w:r w:rsidR="00314F51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</w:t>
      </w:r>
      <w:r w:rsidR="00C4047D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>Wednesday</w:t>
      </w:r>
      <w:r w:rsidRPr="00793595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>, 12:15</w:t>
      </w:r>
    </w:p>
    <w:p w14:paraId="199D001E" w14:textId="3EC03D3A" w:rsidR="00314F51" w:rsidRDefault="00793595" w:rsidP="00793595">
      <w:pPr>
        <w:widowControl w:val="0"/>
        <w:tabs>
          <w:tab w:val="center" w:pos="4680"/>
        </w:tabs>
        <w:suppressAutoHyphens/>
        <w:spacing w:before="120" w:after="120" w:line="240" w:lineRule="auto"/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</w:pPr>
      <w:r w:rsidRPr="00793595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                             </w:t>
      </w:r>
      <w:r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 </w:t>
      </w:r>
      <w:r w:rsidRPr="00793595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</w:t>
      </w:r>
      <w:r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</w:t>
      </w:r>
      <w:r w:rsidR="001F2481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</w:t>
      </w:r>
      <w:r w:rsidR="00314F51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</w:t>
      </w:r>
      <w:r w:rsidR="00B56726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>Law Library</w:t>
      </w:r>
      <w:r w:rsidR="003F343E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>, Santa Rosa</w:t>
      </w:r>
      <w:r w:rsidR="00C5369D"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</w:t>
      </w:r>
    </w:p>
    <w:p w14:paraId="371A36DF" w14:textId="5FECB24A" w:rsidR="00793595" w:rsidRDefault="0042329B" w:rsidP="00793595">
      <w:pPr>
        <w:widowControl w:val="0"/>
        <w:tabs>
          <w:tab w:val="center" w:pos="4680"/>
        </w:tabs>
        <w:suppressAutoHyphens/>
        <w:spacing w:before="120" w:after="120" w:line="240" w:lineRule="auto"/>
        <w:rPr>
          <w:rFonts w:ascii="Tahoma" w:eastAsia="Times New Roman" w:hAnsi="Tahoma" w:cs="Tahoma"/>
          <w:bCs/>
          <w:snapToGrid w:val="0"/>
          <w:spacing w:val="-3"/>
          <w:sz w:val="26"/>
          <w:szCs w:val="26"/>
        </w:rPr>
      </w:pPr>
      <w:r>
        <w:rPr>
          <w:rFonts w:ascii="Tahoma" w:eastAsia="Times New Roman" w:hAnsi="Tahoma" w:cs="Tahoma"/>
          <w:b/>
          <w:bCs/>
          <w:snapToGrid w:val="0"/>
          <w:spacing w:val="-3"/>
          <w:sz w:val="26"/>
          <w:szCs w:val="26"/>
        </w:rPr>
        <w:t xml:space="preserve">                                    </w:t>
      </w:r>
      <w:r w:rsidR="00793595" w:rsidRPr="00793595">
        <w:rPr>
          <w:rFonts w:ascii="Tahoma" w:eastAsia="Times New Roman" w:hAnsi="Tahoma" w:cs="Tahoma"/>
          <w:bCs/>
          <w:snapToGrid w:val="0"/>
          <w:spacing w:val="-3"/>
          <w:sz w:val="26"/>
          <w:szCs w:val="26"/>
        </w:rPr>
        <w:t>_________________________________________________________</w:t>
      </w:r>
      <w:r w:rsidR="00793595">
        <w:rPr>
          <w:rFonts w:ascii="Tahoma" w:eastAsia="Times New Roman" w:hAnsi="Tahoma" w:cs="Tahoma"/>
          <w:bCs/>
          <w:snapToGrid w:val="0"/>
          <w:spacing w:val="-3"/>
          <w:sz w:val="26"/>
          <w:szCs w:val="26"/>
        </w:rPr>
        <w:t>__________</w:t>
      </w:r>
    </w:p>
    <w:p w14:paraId="03B7D6CB" w14:textId="77777777" w:rsidR="00793595" w:rsidRDefault="00793595" w:rsidP="00793595">
      <w:pPr>
        <w:widowControl w:val="0"/>
        <w:tabs>
          <w:tab w:val="center" w:pos="4680"/>
        </w:tabs>
        <w:suppressAutoHyphens/>
        <w:spacing w:before="120" w:after="120" w:line="240" w:lineRule="auto"/>
        <w:rPr>
          <w:rFonts w:ascii="Tahoma" w:eastAsia="Times New Roman" w:hAnsi="Tahoma" w:cs="Tahoma"/>
          <w:bCs/>
          <w:snapToGrid w:val="0"/>
          <w:spacing w:val="-3"/>
          <w:sz w:val="26"/>
          <w:szCs w:val="26"/>
        </w:rPr>
      </w:pPr>
    </w:p>
    <w:p w14:paraId="3EB7CBB0" w14:textId="77777777" w:rsidR="00793595" w:rsidRDefault="00793595" w:rsidP="00793595">
      <w:pPr>
        <w:tabs>
          <w:tab w:val="center" w:pos="4680"/>
        </w:tabs>
        <w:suppressAutoHyphens/>
        <w:jc w:val="center"/>
        <w:rPr>
          <w:rFonts w:ascii="Tahoma" w:hAnsi="Tahoma" w:cs="Tahoma"/>
          <w:spacing w:val="-3"/>
          <w:u w:val="single"/>
        </w:rPr>
      </w:pPr>
    </w:p>
    <w:p w14:paraId="2C0E03A5" w14:textId="77777777" w:rsidR="00793595" w:rsidRDefault="00793595" w:rsidP="00793595">
      <w:pPr>
        <w:tabs>
          <w:tab w:val="center" w:pos="4680"/>
        </w:tabs>
        <w:suppressAutoHyphens/>
        <w:jc w:val="center"/>
        <w:rPr>
          <w:rFonts w:ascii="Tahoma" w:hAnsi="Tahoma" w:cs="Tahoma"/>
          <w:spacing w:val="-3"/>
          <w:sz w:val="24"/>
          <w:szCs w:val="24"/>
          <w:u w:val="single"/>
        </w:rPr>
      </w:pPr>
      <w:r w:rsidRPr="00793595">
        <w:rPr>
          <w:rFonts w:ascii="Tahoma" w:hAnsi="Tahoma" w:cs="Tahoma"/>
          <w:spacing w:val="-3"/>
          <w:sz w:val="24"/>
          <w:szCs w:val="24"/>
          <w:u w:val="single"/>
        </w:rPr>
        <w:t>AGENDA</w:t>
      </w:r>
    </w:p>
    <w:p w14:paraId="14E61DD7" w14:textId="77777777" w:rsidR="00F4005D" w:rsidRPr="00793595" w:rsidRDefault="00F4005D" w:rsidP="00793595">
      <w:pPr>
        <w:tabs>
          <w:tab w:val="center" w:pos="4680"/>
        </w:tabs>
        <w:suppressAutoHyphens/>
        <w:jc w:val="center"/>
        <w:rPr>
          <w:rFonts w:ascii="Tahoma" w:hAnsi="Tahoma" w:cs="Tahoma"/>
          <w:spacing w:val="-3"/>
          <w:sz w:val="24"/>
          <w:szCs w:val="24"/>
          <w:u w:val="single"/>
        </w:rPr>
      </w:pPr>
    </w:p>
    <w:p w14:paraId="30AE8937" w14:textId="77777777" w:rsidR="00D759F3" w:rsidRPr="00D759F3" w:rsidRDefault="00D759F3" w:rsidP="006338B0">
      <w:pPr>
        <w:tabs>
          <w:tab w:val="left" w:pos="-720"/>
        </w:tabs>
        <w:suppressAutoHyphens/>
        <w:spacing w:after="0"/>
        <w:jc w:val="both"/>
        <w:rPr>
          <w:rFonts w:ascii="Tahoma" w:hAnsi="Tahoma" w:cs="Tahoma"/>
          <w:spacing w:val="-3"/>
          <w:szCs w:val="24"/>
        </w:rPr>
      </w:pPr>
    </w:p>
    <w:p w14:paraId="63CD20E9" w14:textId="737ECC69" w:rsidR="00500AA6" w:rsidRPr="00123DF1" w:rsidRDefault="009C48BC" w:rsidP="00123DF1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Cs w:val="24"/>
        </w:rPr>
      </w:pPr>
      <w:r>
        <w:rPr>
          <w:rFonts w:ascii="Tahoma" w:hAnsi="Tahoma" w:cs="Tahoma"/>
          <w:spacing w:val="-3"/>
          <w:szCs w:val="24"/>
        </w:rPr>
        <w:t>Approval of</w:t>
      </w:r>
      <w:r w:rsidR="00793595" w:rsidRPr="00425317">
        <w:rPr>
          <w:rFonts w:ascii="Tahoma" w:hAnsi="Tahoma" w:cs="Tahoma"/>
          <w:spacing w:val="-3"/>
          <w:szCs w:val="24"/>
        </w:rPr>
        <w:t xml:space="preserve"> minutes </w:t>
      </w:r>
      <w:r>
        <w:rPr>
          <w:rFonts w:ascii="Tahoma" w:hAnsi="Tahoma" w:cs="Tahoma"/>
          <w:spacing w:val="-3"/>
          <w:szCs w:val="24"/>
        </w:rPr>
        <w:t>from</w:t>
      </w:r>
      <w:r w:rsidR="000E083C">
        <w:rPr>
          <w:rFonts w:ascii="Tahoma" w:hAnsi="Tahoma" w:cs="Tahoma"/>
          <w:spacing w:val="-3"/>
          <w:szCs w:val="24"/>
        </w:rPr>
        <w:t xml:space="preserve"> the</w:t>
      </w:r>
      <w:r w:rsidR="00793595" w:rsidRPr="00425317">
        <w:rPr>
          <w:rFonts w:ascii="Tahoma" w:hAnsi="Tahoma" w:cs="Tahoma"/>
          <w:spacing w:val="-3"/>
          <w:szCs w:val="24"/>
        </w:rPr>
        <w:t xml:space="preserve"> </w:t>
      </w:r>
      <w:r w:rsidR="00F33582">
        <w:rPr>
          <w:rFonts w:ascii="Tahoma" w:hAnsi="Tahoma" w:cs="Tahoma"/>
          <w:spacing w:val="-3"/>
          <w:szCs w:val="24"/>
        </w:rPr>
        <w:t>November 19</w:t>
      </w:r>
      <w:r w:rsidR="002D4D60" w:rsidRPr="00425317">
        <w:rPr>
          <w:rFonts w:ascii="Tahoma" w:hAnsi="Tahoma" w:cs="Tahoma"/>
          <w:spacing w:val="-3"/>
          <w:szCs w:val="24"/>
        </w:rPr>
        <w:t xml:space="preserve">, </w:t>
      </w:r>
      <w:r w:rsidR="00DC0496" w:rsidRPr="00425317">
        <w:rPr>
          <w:rFonts w:ascii="Tahoma" w:hAnsi="Tahoma" w:cs="Tahoma"/>
          <w:spacing w:val="-3"/>
          <w:szCs w:val="24"/>
        </w:rPr>
        <w:t>202</w:t>
      </w:r>
      <w:r w:rsidR="00BF73E7">
        <w:rPr>
          <w:rFonts w:ascii="Tahoma" w:hAnsi="Tahoma" w:cs="Tahoma"/>
          <w:spacing w:val="-3"/>
          <w:szCs w:val="24"/>
        </w:rPr>
        <w:t>5</w:t>
      </w:r>
      <w:r w:rsidR="00DC0496" w:rsidRPr="00425317">
        <w:rPr>
          <w:rFonts w:ascii="Tahoma" w:hAnsi="Tahoma" w:cs="Tahoma"/>
          <w:spacing w:val="-3"/>
          <w:szCs w:val="24"/>
        </w:rPr>
        <w:t>,</w:t>
      </w:r>
      <w:r w:rsidR="00793595" w:rsidRPr="00425317">
        <w:rPr>
          <w:rFonts w:ascii="Tahoma" w:hAnsi="Tahoma" w:cs="Tahoma"/>
          <w:spacing w:val="-3"/>
          <w:szCs w:val="24"/>
        </w:rPr>
        <w:t xml:space="preserve"> meeting.</w:t>
      </w:r>
    </w:p>
    <w:p w14:paraId="47B07388" w14:textId="77777777" w:rsidR="00216D7E" w:rsidRPr="00216D7E" w:rsidRDefault="00216D7E" w:rsidP="00216D7E">
      <w:pPr>
        <w:pStyle w:val="ListParagraph"/>
        <w:rPr>
          <w:rFonts w:ascii="Tahoma" w:hAnsi="Tahoma" w:cs="Tahoma"/>
          <w:spacing w:val="-3"/>
          <w:szCs w:val="24"/>
        </w:rPr>
      </w:pPr>
    </w:p>
    <w:p w14:paraId="2269961C" w14:textId="38C1D2E3" w:rsidR="00216D7E" w:rsidRPr="008936F8" w:rsidRDefault="00123DF1" w:rsidP="006D6EC7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Cs w:val="24"/>
        </w:rPr>
      </w:pPr>
      <w:r w:rsidRPr="00425317">
        <w:rPr>
          <w:rFonts w:ascii="Tahoma" w:hAnsi="Tahoma" w:cs="Tahoma"/>
          <w:spacing w:val="-3"/>
          <w:szCs w:val="24"/>
        </w:rPr>
        <w:t>Review/approve</w:t>
      </w:r>
      <w:r>
        <w:rPr>
          <w:rFonts w:ascii="Tahoma" w:hAnsi="Tahoma" w:cs="Tahoma"/>
          <w:spacing w:val="-3"/>
          <w:szCs w:val="24"/>
        </w:rPr>
        <w:t xml:space="preserve"> </w:t>
      </w:r>
      <w:r w:rsidR="000E083C">
        <w:rPr>
          <w:rFonts w:ascii="Tahoma" w:hAnsi="Tahoma" w:cs="Tahoma"/>
          <w:spacing w:val="-3"/>
          <w:szCs w:val="24"/>
        </w:rPr>
        <w:t>D</w:t>
      </w:r>
      <w:r>
        <w:rPr>
          <w:rFonts w:ascii="Tahoma" w:hAnsi="Tahoma" w:cs="Tahoma"/>
          <w:spacing w:val="-3"/>
          <w:szCs w:val="24"/>
        </w:rPr>
        <w:t>irector</w:t>
      </w:r>
      <w:r w:rsidRPr="00425317">
        <w:rPr>
          <w:rFonts w:ascii="Tahoma" w:hAnsi="Tahoma" w:cs="Tahoma"/>
          <w:spacing w:val="-3"/>
          <w:szCs w:val="24"/>
        </w:rPr>
        <w:t xml:space="preserve">’s </w:t>
      </w:r>
      <w:r w:rsidR="000E083C">
        <w:rPr>
          <w:rFonts w:ascii="Tahoma" w:hAnsi="Tahoma" w:cs="Tahoma"/>
          <w:spacing w:val="-3"/>
          <w:szCs w:val="24"/>
        </w:rPr>
        <w:t>F</w:t>
      </w:r>
      <w:r w:rsidRPr="00425317">
        <w:rPr>
          <w:rFonts w:ascii="Tahoma" w:hAnsi="Tahoma" w:cs="Tahoma"/>
          <w:spacing w:val="-3"/>
          <w:szCs w:val="24"/>
        </w:rPr>
        <w:t xml:space="preserve">inancial </w:t>
      </w:r>
      <w:r w:rsidR="000E083C">
        <w:rPr>
          <w:rFonts w:ascii="Tahoma" w:hAnsi="Tahoma" w:cs="Tahoma"/>
          <w:spacing w:val="-3"/>
          <w:szCs w:val="24"/>
        </w:rPr>
        <w:t>R</w:t>
      </w:r>
      <w:r w:rsidRPr="00425317">
        <w:rPr>
          <w:rFonts w:ascii="Tahoma" w:hAnsi="Tahoma" w:cs="Tahoma"/>
          <w:spacing w:val="-3"/>
          <w:szCs w:val="24"/>
        </w:rPr>
        <w:t>eport</w:t>
      </w:r>
      <w:r>
        <w:rPr>
          <w:rFonts w:ascii="Tahoma" w:hAnsi="Tahoma" w:cs="Tahoma"/>
          <w:spacing w:val="-3"/>
          <w:szCs w:val="24"/>
        </w:rPr>
        <w:t>s</w:t>
      </w:r>
      <w:r w:rsidRPr="00425317">
        <w:rPr>
          <w:rFonts w:ascii="Tahoma" w:hAnsi="Tahoma" w:cs="Tahoma"/>
          <w:spacing w:val="-3"/>
          <w:szCs w:val="24"/>
        </w:rPr>
        <w:t xml:space="preserve"> for</w:t>
      </w:r>
      <w:r>
        <w:rPr>
          <w:rFonts w:ascii="Tahoma" w:hAnsi="Tahoma" w:cs="Tahoma"/>
          <w:spacing w:val="-3"/>
          <w:szCs w:val="24"/>
        </w:rPr>
        <w:t xml:space="preserve"> </w:t>
      </w:r>
      <w:r>
        <w:rPr>
          <w:rFonts w:ascii="Tahoma" w:hAnsi="Tahoma" w:cs="Tahoma"/>
          <w:bCs/>
          <w:spacing w:val="-3"/>
          <w:szCs w:val="24"/>
        </w:rPr>
        <w:t>Q</w:t>
      </w:r>
      <w:r w:rsidR="00F33582">
        <w:rPr>
          <w:rFonts w:ascii="Tahoma" w:hAnsi="Tahoma" w:cs="Tahoma"/>
          <w:bCs/>
          <w:spacing w:val="-3"/>
          <w:szCs w:val="24"/>
        </w:rPr>
        <w:t>2</w:t>
      </w:r>
      <w:r>
        <w:rPr>
          <w:rFonts w:ascii="Tahoma" w:hAnsi="Tahoma" w:cs="Tahoma"/>
          <w:bCs/>
          <w:spacing w:val="-3"/>
          <w:szCs w:val="24"/>
        </w:rPr>
        <w:t xml:space="preserve"> </w:t>
      </w:r>
      <w:r w:rsidRPr="00425317">
        <w:rPr>
          <w:rFonts w:ascii="Tahoma" w:hAnsi="Tahoma" w:cs="Tahoma"/>
          <w:bCs/>
          <w:spacing w:val="-3"/>
          <w:szCs w:val="24"/>
        </w:rPr>
        <w:t>FY2</w:t>
      </w:r>
      <w:r w:rsidR="00D66C53">
        <w:rPr>
          <w:rFonts w:ascii="Tahoma" w:hAnsi="Tahoma" w:cs="Tahoma"/>
          <w:bCs/>
          <w:spacing w:val="-3"/>
          <w:szCs w:val="24"/>
        </w:rPr>
        <w:t>5</w:t>
      </w:r>
      <w:r w:rsidRPr="00425317">
        <w:rPr>
          <w:rFonts w:ascii="Tahoma" w:hAnsi="Tahoma" w:cs="Tahoma"/>
          <w:bCs/>
          <w:spacing w:val="-3"/>
          <w:szCs w:val="24"/>
        </w:rPr>
        <w:t>/2</w:t>
      </w:r>
      <w:r w:rsidR="00D66C53">
        <w:rPr>
          <w:rFonts w:ascii="Tahoma" w:hAnsi="Tahoma" w:cs="Tahoma"/>
          <w:bCs/>
          <w:spacing w:val="-3"/>
          <w:szCs w:val="24"/>
        </w:rPr>
        <w:t>6</w:t>
      </w:r>
      <w:r w:rsidR="005345A0">
        <w:rPr>
          <w:rFonts w:ascii="Tahoma" w:hAnsi="Tahoma" w:cs="Tahoma"/>
          <w:bCs/>
          <w:spacing w:val="-3"/>
          <w:szCs w:val="24"/>
        </w:rPr>
        <w:t>.</w:t>
      </w:r>
    </w:p>
    <w:p w14:paraId="228E6392" w14:textId="77777777" w:rsidR="008936F8" w:rsidRPr="008936F8" w:rsidRDefault="008936F8" w:rsidP="008936F8">
      <w:pPr>
        <w:pStyle w:val="ListParagraph"/>
        <w:rPr>
          <w:rFonts w:ascii="Tahoma" w:hAnsi="Tahoma" w:cs="Tahoma"/>
          <w:spacing w:val="-3"/>
          <w:szCs w:val="24"/>
        </w:rPr>
      </w:pPr>
    </w:p>
    <w:p w14:paraId="74C0C68F" w14:textId="0F9B86D4" w:rsidR="008936F8" w:rsidRDefault="008936F8" w:rsidP="006D6EC7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Cs w:val="24"/>
        </w:rPr>
      </w:pPr>
      <w:r>
        <w:rPr>
          <w:rFonts w:ascii="Tahoma" w:hAnsi="Tahoma" w:cs="Tahoma"/>
          <w:spacing w:val="-3"/>
          <w:szCs w:val="24"/>
        </w:rPr>
        <w:t xml:space="preserve">Review/approve </w:t>
      </w:r>
      <w:r w:rsidR="002A73CE">
        <w:rPr>
          <w:rFonts w:ascii="Tahoma" w:hAnsi="Tahoma" w:cs="Tahoma"/>
          <w:spacing w:val="-3"/>
          <w:szCs w:val="24"/>
        </w:rPr>
        <w:t>Collection Development Policy</w:t>
      </w:r>
    </w:p>
    <w:p w14:paraId="29671C1F" w14:textId="77777777" w:rsidR="00216D7E" w:rsidRPr="00216D7E" w:rsidRDefault="00216D7E" w:rsidP="00216D7E">
      <w:pPr>
        <w:pStyle w:val="ListParagraph"/>
        <w:rPr>
          <w:rFonts w:ascii="Tahoma" w:hAnsi="Tahoma" w:cs="Tahoma"/>
          <w:spacing w:val="-3"/>
          <w:szCs w:val="24"/>
        </w:rPr>
      </w:pPr>
    </w:p>
    <w:p w14:paraId="7B6C11E4" w14:textId="4894EAEA" w:rsidR="009D0764" w:rsidRDefault="00265035" w:rsidP="00D66C53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Cs w:val="24"/>
        </w:rPr>
      </w:pPr>
      <w:r>
        <w:rPr>
          <w:rFonts w:ascii="Tahoma" w:hAnsi="Tahoma" w:cs="Tahoma"/>
          <w:spacing w:val="-3"/>
          <w:szCs w:val="24"/>
        </w:rPr>
        <w:t>Director’s Report</w:t>
      </w:r>
      <w:r w:rsidR="00866BC1">
        <w:rPr>
          <w:rFonts w:ascii="Tahoma" w:hAnsi="Tahoma" w:cs="Tahoma"/>
          <w:spacing w:val="-3"/>
          <w:szCs w:val="24"/>
        </w:rPr>
        <w:t>.</w:t>
      </w:r>
    </w:p>
    <w:p w14:paraId="3321E14A" w14:textId="77777777" w:rsidR="00D66C53" w:rsidRPr="00D66C53" w:rsidRDefault="00D66C53" w:rsidP="00D66C53">
      <w:pPr>
        <w:pStyle w:val="ListParagraph"/>
        <w:rPr>
          <w:rFonts w:ascii="Tahoma" w:hAnsi="Tahoma" w:cs="Tahoma"/>
          <w:spacing w:val="-3"/>
          <w:szCs w:val="24"/>
        </w:rPr>
      </w:pPr>
    </w:p>
    <w:p w14:paraId="430410B5" w14:textId="77777777" w:rsidR="00D66C53" w:rsidRPr="00C85927" w:rsidRDefault="00D66C53" w:rsidP="00D66C53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Cs w:val="24"/>
        </w:rPr>
      </w:pPr>
      <w:r w:rsidRPr="00425317">
        <w:rPr>
          <w:rFonts w:ascii="Tahoma" w:hAnsi="Tahoma" w:cs="Tahoma"/>
          <w:spacing w:val="-3"/>
          <w:szCs w:val="24"/>
        </w:rPr>
        <w:t xml:space="preserve">Any other business / Public comment / </w:t>
      </w:r>
      <w:r w:rsidRPr="00425317">
        <w:rPr>
          <w:rFonts w:ascii="Tahoma" w:hAnsi="Tahoma" w:cs="Tahoma"/>
          <w:szCs w:val="24"/>
        </w:rPr>
        <w:t>Adjourn</w:t>
      </w:r>
      <w:r>
        <w:rPr>
          <w:rFonts w:ascii="Tahoma" w:hAnsi="Tahoma" w:cs="Tahoma"/>
          <w:szCs w:val="24"/>
        </w:rPr>
        <w:t>.</w:t>
      </w:r>
    </w:p>
    <w:p w14:paraId="468D3B1F" w14:textId="7B27FDA1" w:rsidR="00D66C53" w:rsidRPr="00D66C53" w:rsidRDefault="00D66C53" w:rsidP="00D66C53">
      <w:pPr>
        <w:pStyle w:val="ListParagraph"/>
        <w:numPr>
          <w:ilvl w:val="1"/>
          <w:numId w:val="4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Cs w:val="24"/>
        </w:rPr>
      </w:pPr>
      <w:r>
        <w:rPr>
          <w:rFonts w:ascii="Tahoma" w:hAnsi="Tahoma" w:cs="Tahoma"/>
          <w:spacing w:val="-3"/>
          <w:szCs w:val="24"/>
        </w:rPr>
        <w:t xml:space="preserve">Next BOT meeting: </w:t>
      </w:r>
      <w:r w:rsidR="00F33582">
        <w:rPr>
          <w:rFonts w:ascii="Tahoma" w:hAnsi="Tahoma" w:cs="Tahoma"/>
          <w:spacing w:val="-3"/>
          <w:szCs w:val="24"/>
        </w:rPr>
        <w:t>May</w:t>
      </w:r>
      <w:r w:rsidR="008936F8">
        <w:rPr>
          <w:rFonts w:ascii="Tahoma" w:hAnsi="Tahoma" w:cs="Tahoma"/>
          <w:spacing w:val="-3"/>
          <w:szCs w:val="24"/>
        </w:rPr>
        <w:t xml:space="preserve"> 27</w:t>
      </w:r>
      <w:r>
        <w:rPr>
          <w:rFonts w:ascii="Tahoma" w:hAnsi="Tahoma" w:cs="Tahoma"/>
          <w:spacing w:val="-3"/>
          <w:szCs w:val="24"/>
        </w:rPr>
        <w:t>, 202</w:t>
      </w:r>
      <w:r w:rsidR="005D216D">
        <w:rPr>
          <w:rFonts w:ascii="Tahoma" w:hAnsi="Tahoma" w:cs="Tahoma"/>
          <w:spacing w:val="-3"/>
          <w:szCs w:val="24"/>
        </w:rPr>
        <w:t>6</w:t>
      </w:r>
      <w:r>
        <w:rPr>
          <w:rFonts w:ascii="Tahoma" w:hAnsi="Tahoma" w:cs="Tahoma"/>
          <w:spacing w:val="-3"/>
          <w:szCs w:val="24"/>
        </w:rPr>
        <w:t>, at the Law Library</w:t>
      </w:r>
    </w:p>
    <w:p w14:paraId="659C3847" w14:textId="53454480" w:rsidR="006D6EC7" w:rsidRDefault="006D6EC7" w:rsidP="006D6EC7">
      <w:pPr>
        <w:pStyle w:val="ListParagraph"/>
        <w:tabs>
          <w:tab w:val="left" w:pos="-720"/>
        </w:tabs>
        <w:suppressAutoHyphens/>
        <w:jc w:val="both"/>
        <w:rPr>
          <w:rFonts w:ascii="Tahoma" w:hAnsi="Tahoma" w:cs="Tahoma"/>
          <w:spacing w:val="-3"/>
          <w:szCs w:val="24"/>
        </w:rPr>
      </w:pPr>
    </w:p>
    <w:p w14:paraId="088B3108" w14:textId="77777777" w:rsidR="00F3490B" w:rsidRPr="00425317" w:rsidRDefault="00F3490B" w:rsidP="00425317">
      <w:pPr>
        <w:tabs>
          <w:tab w:val="left" w:pos="-720"/>
        </w:tabs>
        <w:suppressAutoHyphens/>
        <w:snapToGrid w:val="0"/>
        <w:jc w:val="both"/>
        <w:rPr>
          <w:rFonts w:ascii="Tahoma" w:hAnsi="Tahoma" w:cs="Tahoma"/>
          <w:spacing w:val="-3"/>
          <w:szCs w:val="24"/>
        </w:rPr>
      </w:pPr>
    </w:p>
    <w:p w14:paraId="5EE4ADD6" w14:textId="77777777" w:rsidR="00793595" w:rsidRPr="00793595" w:rsidRDefault="00793595" w:rsidP="00793595">
      <w:pPr>
        <w:widowControl w:val="0"/>
        <w:tabs>
          <w:tab w:val="center" w:pos="4680"/>
        </w:tabs>
        <w:suppressAutoHyphens/>
        <w:spacing w:before="120" w:after="120" w:line="240" w:lineRule="auto"/>
        <w:rPr>
          <w:rFonts w:ascii="Tahoma" w:eastAsia="Times New Roman" w:hAnsi="Tahoma" w:cs="Tahoma"/>
          <w:bCs/>
          <w:snapToGrid w:val="0"/>
          <w:spacing w:val="-3"/>
          <w:sz w:val="24"/>
          <w:szCs w:val="24"/>
        </w:rPr>
      </w:pPr>
    </w:p>
    <w:sectPr w:rsidR="00793595" w:rsidRPr="00793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818"/>
    <w:multiLevelType w:val="hybridMultilevel"/>
    <w:tmpl w:val="F4667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D7259"/>
    <w:multiLevelType w:val="hybridMultilevel"/>
    <w:tmpl w:val="FF447D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C352174"/>
    <w:multiLevelType w:val="hybridMultilevel"/>
    <w:tmpl w:val="4558B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008BA"/>
    <w:multiLevelType w:val="hybridMultilevel"/>
    <w:tmpl w:val="160E81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7763F70"/>
    <w:multiLevelType w:val="hybridMultilevel"/>
    <w:tmpl w:val="6EFE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0012">
    <w:abstractNumId w:val="4"/>
  </w:num>
  <w:num w:numId="2" w16cid:durableId="2066877114">
    <w:abstractNumId w:val="1"/>
  </w:num>
  <w:num w:numId="3" w16cid:durableId="421418016">
    <w:abstractNumId w:val="3"/>
  </w:num>
  <w:num w:numId="4" w16cid:durableId="902758469">
    <w:abstractNumId w:val="0"/>
  </w:num>
  <w:num w:numId="5" w16cid:durableId="5008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95"/>
    <w:rsid w:val="000209E2"/>
    <w:rsid w:val="0002259B"/>
    <w:rsid w:val="0003650D"/>
    <w:rsid w:val="00036C97"/>
    <w:rsid w:val="00070BEC"/>
    <w:rsid w:val="00090931"/>
    <w:rsid w:val="000B1EC1"/>
    <w:rsid w:val="000B3A23"/>
    <w:rsid w:val="000D0029"/>
    <w:rsid w:val="000D1B95"/>
    <w:rsid w:val="000E083C"/>
    <w:rsid w:val="000E6A9F"/>
    <w:rsid w:val="00100761"/>
    <w:rsid w:val="0010305A"/>
    <w:rsid w:val="001147E7"/>
    <w:rsid w:val="00123DF1"/>
    <w:rsid w:val="00130C84"/>
    <w:rsid w:val="00134B54"/>
    <w:rsid w:val="00155D31"/>
    <w:rsid w:val="00164C35"/>
    <w:rsid w:val="001A0486"/>
    <w:rsid w:val="001A2460"/>
    <w:rsid w:val="001B2970"/>
    <w:rsid w:val="001B2AAE"/>
    <w:rsid w:val="001B5A39"/>
    <w:rsid w:val="001B7B64"/>
    <w:rsid w:val="001C4322"/>
    <w:rsid w:val="001C69FB"/>
    <w:rsid w:val="001D0E13"/>
    <w:rsid w:val="001F2481"/>
    <w:rsid w:val="00213CED"/>
    <w:rsid w:val="00216D7E"/>
    <w:rsid w:val="00220051"/>
    <w:rsid w:val="00240896"/>
    <w:rsid w:val="00256441"/>
    <w:rsid w:val="00262DE8"/>
    <w:rsid w:val="00263633"/>
    <w:rsid w:val="00265035"/>
    <w:rsid w:val="00274CCB"/>
    <w:rsid w:val="00292EF3"/>
    <w:rsid w:val="002A73CE"/>
    <w:rsid w:val="002B0A33"/>
    <w:rsid w:val="002B68CF"/>
    <w:rsid w:val="002C5367"/>
    <w:rsid w:val="002C6E33"/>
    <w:rsid w:val="002D2E4F"/>
    <w:rsid w:val="002D4D60"/>
    <w:rsid w:val="002F0A94"/>
    <w:rsid w:val="002F0DDC"/>
    <w:rsid w:val="002F189D"/>
    <w:rsid w:val="00302D8F"/>
    <w:rsid w:val="003061F2"/>
    <w:rsid w:val="00306478"/>
    <w:rsid w:val="00314F51"/>
    <w:rsid w:val="003150F1"/>
    <w:rsid w:val="00321C1D"/>
    <w:rsid w:val="00323E77"/>
    <w:rsid w:val="00330259"/>
    <w:rsid w:val="00336019"/>
    <w:rsid w:val="00396DE1"/>
    <w:rsid w:val="003A192C"/>
    <w:rsid w:val="003B3F17"/>
    <w:rsid w:val="003D0E89"/>
    <w:rsid w:val="003D5047"/>
    <w:rsid w:val="003E199F"/>
    <w:rsid w:val="003E38CF"/>
    <w:rsid w:val="003F281E"/>
    <w:rsid w:val="003F343E"/>
    <w:rsid w:val="0040578B"/>
    <w:rsid w:val="0040627A"/>
    <w:rsid w:val="0042329B"/>
    <w:rsid w:val="00425317"/>
    <w:rsid w:val="00434047"/>
    <w:rsid w:val="0044018F"/>
    <w:rsid w:val="00452B32"/>
    <w:rsid w:val="00457169"/>
    <w:rsid w:val="004752BB"/>
    <w:rsid w:val="004843FF"/>
    <w:rsid w:val="00484A35"/>
    <w:rsid w:val="00486482"/>
    <w:rsid w:val="004A759D"/>
    <w:rsid w:val="004B1039"/>
    <w:rsid w:val="004C1746"/>
    <w:rsid w:val="004D3218"/>
    <w:rsid w:val="004E0C8B"/>
    <w:rsid w:val="00500AA6"/>
    <w:rsid w:val="00516CE6"/>
    <w:rsid w:val="00520208"/>
    <w:rsid w:val="005345A0"/>
    <w:rsid w:val="00573A4A"/>
    <w:rsid w:val="005854CD"/>
    <w:rsid w:val="005A5DB8"/>
    <w:rsid w:val="005B0AAB"/>
    <w:rsid w:val="005B0BEB"/>
    <w:rsid w:val="005C6069"/>
    <w:rsid w:val="005C6955"/>
    <w:rsid w:val="005D216D"/>
    <w:rsid w:val="005D251B"/>
    <w:rsid w:val="005D4D9D"/>
    <w:rsid w:val="005E0615"/>
    <w:rsid w:val="005E2D0A"/>
    <w:rsid w:val="005E6610"/>
    <w:rsid w:val="00614A20"/>
    <w:rsid w:val="006338B0"/>
    <w:rsid w:val="006367FE"/>
    <w:rsid w:val="00642092"/>
    <w:rsid w:val="006739B0"/>
    <w:rsid w:val="00673B88"/>
    <w:rsid w:val="0067770B"/>
    <w:rsid w:val="00682B8E"/>
    <w:rsid w:val="0068663A"/>
    <w:rsid w:val="00693477"/>
    <w:rsid w:val="006962E2"/>
    <w:rsid w:val="006A09EB"/>
    <w:rsid w:val="006A6C1E"/>
    <w:rsid w:val="006B16F7"/>
    <w:rsid w:val="006B24CC"/>
    <w:rsid w:val="006D6EC7"/>
    <w:rsid w:val="006E6275"/>
    <w:rsid w:val="006F51D2"/>
    <w:rsid w:val="0070044B"/>
    <w:rsid w:val="007023EC"/>
    <w:rsid w:val="007032A4"/>
    <w:rsid w:val="00710DB5"/>
    <w:rsid w:val="00732036"/>
    <w:rsid w:val="00747718"/>
    <w:rsid w:val="007523E9"/>
    <w:rsid w:val="00760D6E"/>
    <w:rsid w:val="00761279"/>
    <w:rsid w:val="00782293"/>
    <w:rsid w:val="00787D38"/>
    <w:rsid w:val="00793595"/>
    <w:rsid w:val="0079579D"/>
    <w:rsid w:val="007A5780"/>
    <w:rsid w:val="007C465D"/>
    <w:rsid w:val="007D1193"/>
    <w:rsid w:val="007D557D"/>
    <w:rsid w:val="007F336C"/>
    <w:rsid w:val="0081054C"/>
    <w:rsid w:val="00811A78"/>
    <w:rsid w:val="008120E6"/>
    <w:rsid w:val="00814DC1"/>
    <w:rsid w:val="0082625E"/>
    <w:rsid w:val="00837C58"/>
    <w:rsid w:val="00844DB6"/>
    <w:rsid w:val="00866BC1"/>
    <w:rsid w:val="008936F8"/>
    <w:rsid w:val="008A6524"/>
    <w:rsid w:val="008B5F47"/>
    <w:rsid w:val="008B6432"/>
    <w:rsid w:val="008C58AF"/>
    <w:rsid w:val="008E03CE"/>
    <w:rsid w:val="008E78A0"/>
    <w:rsid w:val="008F51D0"/>
    <w:rsid w:val="008F5A0A"/>
    <w:rsid w:val="008F675B"/>
    <w:rsid w:val="00901D91"/>
    <w:rsid w:val="009045FA"/>
    <w:rsid w:val="00906CE4"/>
    <w:rsid w:val="00917169"/>
    <w:rsid w:val="00917EDD"/>
    <w:rsid w:val="009258FA"/>
    <w:rsid w:val="00940DCC"/>
    <w:rsid w:val="00954750"/>
    <w:rsid w:val="0096133A"/>
    <w:rsid w:val="00977AB6"/>
    <w:rsid w:val="00984419"/>
    <w:rsid w:val="00993058"/>
    <w:rsid w:val="009B0A02"/>
    <w:rsid w:val="009C48BC"/>
    <w:rsid w:val="009D016B"/>
    <w:rsid w:val="009D0764"/>
    <w:rsid w:val="009D0B3A"/>
    <w:rsid w:val="009F3808"/>
    <w:rsid w:val="009F4D9D"/>
    <w:rsid w:val="00A013DF"/>
    <w:rsid w:val="00A04372"/>
    <w:rsid w:val="00A06A50"/>
    <w:rsid w:val="00A071E0"/>
    <w:rsid w:val="00A25C62"/>
    <w:rsid w:val="00A266C0"/>
    <w:rsid w:val="00A27119"/>
    <w:rsid w:val="00A30A03"/>
    <w:rsid w:val="00A559D1"/>
    <w:rsid w:val="00A5781E"/>
    <w:rsid w:val="00A77A8D"/>
    <w:rsid w:val="00A84860"/>
    <w:rsid w:val="00A91D1B"/>
    <w:rsid w:val="00AB0380"/>
    <w:rsid w:val="00AB5CA7"/>
    <w:rsid w:val="00AC365F"/>
    <w:rsid w:val="00AE57E1"/>
    <w:rsid w:val="00AE5959"/>
    <w:rsid w:val="00AF0C6D"/>
    <w:rsid w:val="00B06937"/>
    <w:rsid w:val="00B11D1B"/>
    <w:rsid w:val="00B26771"/>
    <w:rsid w:val="00B27D8E"/>
    <w:rsid w:val="00B33A5A"/>
    <w:rsid w:val="00B56726"/>
    <w:rsid w:val="00B71DBD"/>
    <w:rsid w:val="00B768FE"/>
    <w:rsid w:val="00B812E4"/>
    <w:rsid w:val="00B823D3"/>
    <w:rsid w:val="00B8460F"/>
    <w:rsid w:val="00B859B7"/>
    <w:rsid w:val="00B87660"/>
    <w:rsid w:val="00B906C4"/>
    <w:rsid w:val="00B95641"/>
    <w:rsid w:val="00BA5AA5"/>
    <w:rsid w:val="00BB1592"/>
    <w:rsid w:val="00BB1E97"/>
    <w:rsid w:val="00BC1168"/>
    <w:rsid w:val="00BC426B"/>
    <w:rsid w:val="00BD3D3A"/>
    <w:rsid w:val="00BF4FFC"/>
    <w:rsid w:val="00BF73E7"/>
    <w:rsid w:val="00C035C7"/>
    <w:rsid w:val="00C05555"/>
    <w:rsid w:val="00C0569B"/>
    <w:rsid w:val="00C05962"/>
    <w:rsid w:val="00C2086F"/>
    <w:rsid w:val="00C312B6"/>
    <w:rsid w:val="00C35622"/>
    <w:rsid w:val="00C376C7"/>
    <w:rsid w:val="00C37BE5"/>
    <w:rsid w:val="00C4047D"/>
    <w:rsid w:val="00C521C6"/>
    <w:rsid w:val="00C5369D"/>
    <w:rsid w:val="00C75D83"/>
    <w:rsid w:val="00C85927"/>
    <w:rsid w:val="00C9152F"/>
    <w:rsid w:val="00CA134C"/>
    <w:rsid w:val="00CC2A40"/>
    <w:rsid w:val="00CC543D"/>
    <w:rsid w:val="00CF10C9"/>
    <w:rsid w:val="00CF27C6"/>
    <w:rsid w:val="00CF3A73"/>
    <w:rsid w:val="00D04D7A"/>
    <w:rsid w:val="00D14523"/>
    <w:rsid w:val="00D50C7B"/>
    <w:rsid w:val="00D542B6"/>
    <w:rsid w:val="00D66C53"/>
    <w:rsid w:val="00D73012"/>
    <w:rsid w:val="00D73E48"/>
    <w:rsid w:val="00D74293"/>
    <w:rsid w:val="00D759F3"/>
    <w:rsid w:val="00D8754F"/>
    <w:rsid w:val="00D96478"/>
    <w:rsid w:val="00DA0927"/>
    <w:rsid w:val="00DA1C51"/>
    <w:rsid w:val="00DC0496"/>
    <w:rsid w:val="00DC1090"/>
    <w:rsid w:val="00DC304D"/>
    <w:rsid w:val="00DE60F7"/>
    <w:rsid w:val="00DF08F4"/>
    <w:rsid w:val="00E21BCC"/>
    <w:rsid w:val="00E46C1D"/>
    <w:rsid w:val="00E71DE7"/>
    <w:rsid w:val="00E756C5"/>
    <w:rsid w:val="00E83164"/>
    <w:rsid w:val="00E855EA"/>
    <w:rsid w:val="00E85AAD"/>
    <w:rsid w:val="00EA0064"/>
    <w:rsid w:val="00EA0A48"/>
    <w:rsid w:val="00EA4633"/>
    <w:rsid w:val="00EB644A"/>
    <w:rsid w:val="00EB690E"/>
    <w:rsid w:val="00EB7C06"/>
    <w:rsid w:val="00EC7762"/>
    <w:rsid w:val="00ED76FA"/>
    <w:rsid w:val="00EF31BB"/>
    <w:rsid w:val="00F33582"/>
    <w:rsid w:val="00F3490B"/>
    <w:rsid w:val="00F35F5B"/>
    <w:rsid w:val="00F4005D"/>
    <w:rsid w:val="00F41D2E"/>
    <w:rsid w:val="00F52474"/>
    <w:rsid w:val="00F57030"/>
    <w:rsid w:val="00F922C9"/>
    <w:rsid w:val="00FA22E6"/>
    <w:rsid w:val="00FB4810"/>
    <w:rsid w:val="00FD1C50"/>
    <w:rsid w:val="00FD4191"/>
    <w:rsid w:val="00FE42AE"/>
    <w:rsid w:val="00FE49D8"/>
    <w:rsid w:val="00FE6DFD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EE65"/>
  <w15:chartTrackingRefBased/>
  <w15:docId w15:val="{F241145A-8FF7-405C-B0E5-25B8F11A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595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Pelekis</dc:creator>
  <cp:keywords/>
  <dc:description/>
  <cp:lastModifiedBy>Nikolaos Pelekis</cp:lastModifiedBy>
  <cp:revision>267</cp:revision>
  <cp:lastPrinted>2025-05-06T19:31:00Z</cp:lastPrinted>
  <dcterms:created xsi:type="dcterms:W3CDTF">2018-09-11T16:19:00Z</dcterms:created>
  <dcterms:modified xsi:type="dcterms:W3CDTF">2026-02-18T21:24:00Z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1316357837</vt:i4>
  </property>
  <property fmtid="{D5CDD505-2E9C-101B-9397-08002B2CF9AE}" pid="3" name="_NewReviewCycle">
    <vt:lpwstr/>
  </property>
  <property fmtid="{D5CDD505-2E9C-101B-9397-08002B2CF9AE}" pid="4" name="_EmailSubject">
    <vt:lpwstr>Upload on the Website</vt:lpwstr>
  </property>
  <property fmtid="{D5CDD505-2E9C-101B-9397-08002B2CF9AE}" pid="5" name="_AuthorEmail">
    <vt:lpwstr>Nikolaos.Pelekis@sonomacounty.gov</vt:lpwstr>
  </property>
  <property fmtid="{D5CDD505-2E9C-101B-9397-08002B2CF9AE}" pid="6" name="_AuthorEmailDisplayName">
    <vt:lpwstr>Nikolaos Pelekis</vt:lpwstr>
  </property>
</Properties>
</file>