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4510" w14:textId="22294B25" w:rsidR="005F4456" w:rsidRPr="005F4456" w:rsidRDefault="005F4456" w:rsidP="00531375">
      <w:pPr>
        <w:jc w:val="center"/>
        <w:rPr>
          <w:b/>
          <w:bCs/>
          <w:sz w:val="28"/>
          <w:szCs w:val="28"/>
        </w:rPr>
      </w:pPr>
      <w:r w:rsidRPr="005F4456">
        <w:rPr>
          <w:b/>
          <w:bCs/>
          <w:sz w:val="28"/>
          <w:szCs w:val="28"/>
        </w:rPr>
        <w:t>Transition Plan</w:t>
      </w:r>
      <w:r w:rsidR="004F0E7D">
        <w:rPr>
          <w:b/>
          <w:bCs/>
          <w:sz w:val="28"/>
          <w:szCs w:val="28"/>
        </w:rPr>
        <w:t>ning</w:t>
      </w:r>
      <w:r w:rsidRPr="005F4456">
        <w:rPr>
          <w:b/>
          <w:bCs/>
          <w:sz w:val="28"/>
          <w:szCs w:val="28"/>
        </w:rPr>
        <w:t xml:space="preserve"> Check List</w:t>
      </w:r>
    </w:p>
    <w:p w14:paraId="6E933EF0" w14:textId="4D5F8DE0" w:rsidR="004839EC" w:rsidRPr="004839EC" w:rsidRDefault="004839EC" w:rsidP="00531375">
      <w:pPr>
        <w:pBdr>
          <w:bottom w:val="single" w:sz="4" w:space="1" w:color="auto"/>
        </w:pBdr>
      </w:pPr>
      <w:r w:rsidRPr="004839EC">
        <w:t xml:space="preserve">This checklist is designed for Case Carrying Social Workers (CCSW) and Transition Support Team Social Workers (TSTSW) to ensure all child-centered requirements are met during </w:t>
      </w:r>
      <w:r w:rsidR="00E4619B">
        <w:t xml:space="preserve">a planned transition/ </w:t>
      </w:r>
      <w:r w:rsidRPr="004839EC">
        <w:t>placement change.</w:t>
      </w:r>
      <w:r w:rsidR="004F1325">
        <w:t xml:space="preserve"> TSTSW </w:t>
      </w:r>
      <w:proofErr w:type="gramStart"/>
      <w:r w:rsidR="004F1325">
        <w:t>take</w:t>
      </w:r>
      <w:proofErr w:type="gramEnd"/>
      <w:r w:rsidR="004F1325">
        <w:t xml:space="preserve"> the lead on coordinating a transition plan when the child is transitioning out of Valley of the Moon. </w:t>
      </w:r>
    </w:p>
    <w:p w14:paraId="21E25E4C" w14:textId="77777777" w:rsidR="004839EC" w:rsidRPr="004839EC" w:rsidRDefault="004839EC" w:rsidP="004839EC">
      <w:pPr>
        <w:rPr>
          <w:b/>
          <w:bCs/>
        </w:rPr>
      </w:pPr>
      <w:r w:rsidRPr="004839EC">
        <w:rPr>
          <w:b/>
          <w:bCs/>
        </w:rPr>
        <w:t>Phase I: Initial Steps &amp; Notification</w:t>
      </w:r>
    </w:p>
    <w:p w14:paraId="04484CAD" w14:textId="2BB256C0" w:rsidR="004839EC" w:rsidRPr="004839EC" w:rsidRDefault="004F0E7D" w:rsidP="004839EC">
      <w:pPr>
        <w:numPr>
          <w:ilvl w:val="0"/>
          <w:numId w:val="1"/>
        </w:numPr>
      </w:pPr>
      <w:sdt>
        <w:sdtPr>
          <w:rPr>
            <w:b/>
            <w:bCs/>
          </w:rPr>
          <w:id w:val="124059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65C0B">
        <w:rPr>
          <w:b/>
          <w:bCs/>
        </w:rPr>
        <w:t xml:space="preserve"> </w:t>
      </w:r>
      <w:r w:rsidR="004839EC" w:rsidRPr="004839EC">
        <w:rPr>
          <w:b/>
          <w:bCs/>
        </w:rPr>
        <w:t>Identify Placement Change:</w:t>
      </w:r>
      <w:r w:rsidR="004839EC" w:rsidRPr="004839EC">
        <w:t xml:space="preserve"> </w:t>
      </w:r>
      <w:r w:rsidR="004F1325">
        <w:t>Identify the need for the child to move and which home the child will be transitioning to. (</w:t>
      </w:r>
      <w:proofErr w:type="spellStart"/>
      <w:r w:rsidR="004F1325">
        <w:t>e</w:t>
      </w:r>
      <w:r w:rsidR="009F1490">
        <w:t>.g</w:t>
      </w:r>
      <w:proofErr w:type="spellEnd"/>
      <w:r w:rsidR="004F1325">
        <w:t xml:space="preserve">: return to bio-family, relative home, new foster home, or potential adoptive home). </w:t>
      </w:r>
    </w:p>
    <w:p w14:paraId="64B22BC3" w14:textId="3B891B68" w:rsidR="004839EC" w:rsidRPr="004839EC" w:rsidRDefault="004F0E7D" w:rsidP="004839EC">
      <w:pPr>
        <w:numPr>
          <w:ilvl w:val="0"/>
          <w:numId w:val="1"/>
        </w:numPr>
      </w:pPr>
      <w:sdt>
        <w:sdtPr>
          <w:rPr>
            <w:b/>
            <w:bCs/>
          </w:rPr>
          <w:id w:val="50748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Notify Families:</w:t>
      </w:r>
      <w:r w:rsidR="004839EC" w:rsidRPr="004839EC">
        <w:t xml:space="preserve"> Contact both sending and receiving families regarding the change.</w:t>
      </w:r>
    </w:p>
    <w:p w14:paraId="2245CA68" w14:textId="73B6BBDE" w:rsidR="004839EC" w:rsidRPr="004839EC" w:rsidRDefault="004F0E7D" w:rsidP="004839EC">
      <w:pPr>
        <w:numPr>
          <w:ilvl w:val="0"/>
          <w:numId w:val="1"/>
        </w:numPr>
      </w:pPr>
      <w:sdt>
        <w:sdtPr>
          <w:rPr>
            <w:b/>
            <w:bCs/>
          </w:rPr>
          <w:id w:val="180450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Educate:</w:t>
      </w:r>
      <w:r w:rsidR="004839EC" w:rsidRPr="004839EC">
        <w:t xml:space="preserve"> Communicate the importance of the transition process</w:t>
      </w:r>
      <w:r w:rsidR="004F1325">
        <w:t xml:space="preserve">, review the mission and vision statements regarding transitions with the families, and provide them a copy of the “Transition Documents” </w:t>
      </w:r>
      <w:r w:rsidR="004839EC" w:rsidRPr="004839EC">
        <w:t xml:space="preserve">and provide both families with the </w:t>
      </w:r>
      <w:r w:rsidR="004839EC" w:rsidRPr="004839EC">
        <w:rPr>
          <w:b/>
          <w:bCs/>
        </w:rPr>
        <w:t>“Step by Step Guide to Transitions.”</w:t>
      </w:r>
    </w:p>
    <w:p w14:paraId="6A72C734" w14:textId="49CA4875" w:rsidR="004839EC" w:rsidRPr="004839EC" w:rsidRDefault="004F0E7D" w:rsidP="004839EC">
      <w:pPr>
        <w:numPr>
          <w:ilvl w:val="0"/>
          <w:numId w:val="1"/>
        </w:numPr>
      </w:pPr>
      <w:sdt>
        <w:sdtPr>
          <w:rPr>
            <w:b/>
            <w:bCs/>
          </w:rPr>
          <w:id w:val="160067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Internal Notification:</w:t>
      </w:r>
      <w:r w:rsidR="004839EC" w:rsidRPr="004839EC">
        <w:t xml:space="preserve"> If the child is at Valley of the Moon Children’s Shelter (VMCC), notify shelter staff.</w:t>
      </w:r>
    </w:p>
    <w:p w14:paraId="50510469" w14:textId="704A9E32" w:rsidR="004839EC" w:rsidRPr="004839EC" w:rsidRDefault="004F0E7D" w:rsidP="004839EC">
      <w:pPr>
        <w:numPr>
          <w:ilvl w:val="0"/>
          <w:numId w:val="1"/>
        </w:numPr>
      </w:pPr>
      <w:sdt>
        <w:sdtPr>
          <w:rPr>
            <w:b/>
            <w:bCs/>
          </w:rPr>
          <w:id w:val="-181556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Youth Notification Plan:</w:t>
      </w:r>
      <w:r w:rsidR="004839EC" w:rsidRPr="004839EC">
        <w:t xml:space="preserve"> * Determine who will tell the youth (Social Worker, Resource Parent, or VMCC staff).</w:t>
      </w:r>
    </w:p>
    <w:p w14:paraId="4F2306E9" w14:textId="4B5DC98C" w:rsidR="004839EC" w:rsidRPr="004839EC" w:rsidRDefault="004F0E7D" w:rsidP="004839EC">
      <w:pPr>
        <w:numPr>
          <w:ilvl w:val="1"/>
          <w:numId w:val="1"/>
        </w:numPr>
      </w:pPr>
      <w:sdt>
        <w:sdtPr>
          <w:id w:val="36287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</w:rPr>
            <w:t>☐</w:t>
          </w:r>
        </w:sdtContent>
      </w:sdt>
      <w:r w:rsidR="00AD251D">
        <w:t xml:space="preserve"> </w:t>
      </w:r>
      <w:r w:rsidR="004839EC" w:rsidRPr="004839EC">
        <w:t xml:space="preserve">If Resource Parent/VMCC tells the youth: Create a plan for </w:t>
      </w:r>
      <w:r w:rsidR="004839EC" w:rsidRPr="004839EC">
        <w:rPr>
          <w:i/>
          <w:iCs/>
        </w:rPr>
        <w:t>how</w:t>
      </w:r>
      <w:r w:rsidR="004839EC" w:rsidRPr="004839EC">
        <w:t xml:space="preserve"> and </w:t>
      </w:r>
      <w:r w:rsidR="004839EC" w:rsidRPr="004839EC">
        <w:rPr>
          <w:i/>
          <w:iCs/>
        </w:rPr>
        <w:t>when</w:t>
      </w:r>
      <w:r w:rsidR="004839EC" w:rsidRPr="004839EC">
        <w:t>.</w:t>
      </w:r>
    </w:p>
    <w:p w14:paraId="0DCCFF86" w14:textId="7484BBF8" w:rsidR="004839EC" w:rsidRPr="004839EC" w:rsidRDefault="004F0E7D" w:rsidP="004839EC">
      <w:pPr>
        <w:numPr>
          <w:ilvl w:val="1"/>
          <w:numId w:val="1"/>
        </w:numPr>
      </w:pPr>
      <w:sdt>
        <w:sdtPr>
          <w:id w:val="-154111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</w:rPr>
            <w:t>☐</w:t>
          </w:r>
        </w:sdtContent>
      </w:sdt>
      <w:r w:rsidR="00AD251D">
        <w:t xml:space="preserve"> </w:t>
      </w:r>
      <w:r w:rsidR="004839EC" w:rsidRPr="004839EC">
        <w:t>If Social Worker tells the youth: Share the plan with resource parents.</w:t>
      </w:r>
    </w:p>
    <w:p w14:paraId="0C737A38" w14:textId="6EFAE3A8" w:rsidR="004839EC" w:rsidRPr="004839EC" w:rsidRDefault="004F0E7D" w:rsidP="004839EC">
      <w:pPr>
        <w:numPr>
          <w:ilvl w:val="0"/>
          <w:numId w:val="1"/>
        </w:numPr>
      </w:pPr>
      <w:sdt>
        <w:sdtPr>
          <w:rPr>
            <w:b/>
            <w:bCs/>
          </w:rPr>
          <w:id w:val="-146796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Parental Notification:</w:t>
      </w:r>
      <w:r w:rsidR="004839EC" w:rsidRPr="004839EC">
        <w:t xml:space="preserve"> Notify birth parents of the change and when the youth will be informed.</w:t>
      </w:r>
      <w:r w:rsidR="00343130">
        <w:t xml:space="preserve"> Consider notifying them before their first visit with the child after the child has been informed. </w:t>
      </w:r>
    </w:p>
    <w:p w14:paraId="45247535" w14:textId="77777777" w:rsidR="004839EC" w:rsidRPr="004839EC" w:rsidRDefault="004839EC" w:rsidP="004839EC">
      <w:pPr>
        <w:rPr>
          <w:b/>
          <w:bCs/>
        </w:rPr>
      </w:pPr>
      <w:r w:rsidRPr="004839EC">
        <w:rPr>
          <w:b/>
          <w:bCs/>
        </w:rPr>
        <w:t>Phase II: Meeting Preparation</w:t>
      </w:r>
    </w:p>
    <w:p w14:paraId="22B15B4E" w14:textId="3A59F91B" w:rsidR="004839EC" w:rsidRPr="004839EC" w:rsidRDefault="004F0E7D" w:rsidP="004839EC">
      <w:pPr>
        <w:numPr>
          <w:ilvl w:val="0"/>
          <w:numId w:val="2"/>
        </w:numPr>
      </w:pPr>
      <w:sdt>
        <w:sdtPr>
          <w:rPr>
            <w:b/>
            <w:bCs/>
          </w:rPr>
          <w:id w:val="63199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Coordinate Meeting:</w:t>
      </w:r>
      <w:r w:rsidR="004839EC" w:rsidRPr="004839EC">
        <w:t xml:space="preserve"> Set time/location for the Transition Planning Meeting.</w:t>
      </w:r>
    </w:p>
    <w:p w14:paraId="09088C24" w14:textId="7C8DB51D" w:rsidR="004839EC" w:rsidRPr="004839EC" w:rsidRDefault="004F0E7D" w:rsidP="004839EC">
      <w:pPr>
        <w:numPr>
          <w:ilvl w:val="0"/>
          <w:numId w:val="2"/>
        </w:numPr>
      </w:pPr>
      <w:sdt>
        <w:sdtPr>
          <w:rPr>
            <w:b/>
            <w:bCs/>
          </w:rPr>
          <w:id w:val="-196403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Invite Participants:</w:t>
      </w:r>
      <w:r w:rsidR="004839EC" w:rsidRPr="004839EC">
        <w:t xml:space="preserve"> Ensure sending/receiving families, support social workers (Wayfinder, FFA, CRU), </w:t>
      </w:r>
      <w:r w:rsidR="009F1490">
        <w:t xml:space="preserve">tribal representative, </w:t>
      </w:r>
      <w:r w:rsidR="004839EC" w:rsidRPr="004839EC">
        <w:t>and youth (if age-appropriate) are invited.</w:t>
      </w:r>
      <w:r w:rsidR="00482451">
        <w:t xml:space="preserve"> Include biological parents if appropriate.</w:t>
      </w:r>
    </w:p>
    <w:p w14:paraId="27F4FB86" w14:textId="7C46B969" w:rsidR="004839EC" w:rsidRPr="004839EC" w:rsidRDefault="004F0E7D" w:rsidP="004839EC">
      <w:pPr>
        <w:numPr>
          <w:ilvl w:val="0"/>
          <w:numId w:val="2"/>
        </w:numPr>
      </w:pPr>
      <w:sdt>
        <w:sdtPr>
          <w:rPr>
            <w:b/>
            <w:bCs/>
          </w:rPr>
          <w:id w:val="-71935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2451">
        <w:rPr>
          <w:b/>
          <w:bCs/>
        </w:rPr>
        <w:t>Come Prepared</w:t>
      </w:r>
      <w:r w:rsidR="004839EC" w:rsidRPr="004839EC">
        <w:rPr>
          <w:b/>
          <w:bCs/>
        </w:rPr>
        <w:t>:</w:t>
      </w:r>
      <w:r w:rsidR="004839EC" w:rsidRPr="004839EC">
        <w:t xml:space="preserve"> * Instruct families to bring </w:t>
      </w:r>
      <w:r w:rsidR="000F0770">
        <w:t xml:space="preserve">individual and youth’s </w:t>
      </w:r>
      <w:r w:rsidR="004839EC" w:rsidRPr="004839EC">
        <w:t>schedules and upcoming appointments.</w:t>
      </w:r>
    </w:p>
    <w:p w14:paraId="7C62113A" w14:textId="0E4B998C" w:rsidR="004839EC" w:rsidRPr="004839EC" w:rsidRDefault="004F0E7D" w:rsidP="004839EC">
      <w:pPr>
        <w:numPr>
          <w:ilvl w:val="1"/>
          <w:numId w:val="2"/>
        </w:numPr>
      </w:pPr>
      <w:sdt>
        <w:sdtPr>
          <w:id w:val="-17148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</w:rPr>
            <w:t>☐</w:t>
          </w:r>
        </w:sdtContent>
      </w:sdt>
      <w:r w:rsidR="000F0770">
        <w:t xml:space="preserve"> Help </w:t>
      </w:r>
      <w:r w:rsidR="004839EC" w:rsidRPr="004839EC">
        <w:t xml:space="preserve">to arrange childcare </w:t>
      </w:r>
      <w:proofErr w:type="gramStart"/>
      <w:r w:rsidR="000F0770">
        <w:t>plan</w:t>
      </w:r>
      <w:proofErr w:type="gramEnd"/>
      <w:r w:rsidR="000F0770">
        <w:t xml:space="preserve"> </w:t>
      </w:r>
      <w:r w:rsidR="004839EC" w:rsidRPr="004839EC">
        <w:t>for other children to ensure</w:t>
      </w:r>
      <w:r w:rsidR="000F0770">
        <w:t xml:space="preserve"> families</w:t>
      </w:r>
      <w:r w:rsidR="004839EC" w:rsidRPr="004839EC">
        <w:t xml:space="preserve"> can focus on the meeting.</w:t>
      </w:r>
    </w:p>
    <w:p w14:paraId="593BDE32" w14:textId="15F40E3F" w:rsidR="004839EC" w:rsidRPr="004839EC" w:rsidRDefault="004F0E7D" w:rsidP="004839EC">
      <w:pPr>
        <w:numPr>
          <w:ilvl w:val="0"/>
          <w:numId w:val="2"/>
        </w:numPr>
      </w:pPr>
      <w:sdt>
        <w:sdtPr>
          <w:rPr>
            <w:b/>
            <w:bCs/>
          </w:rPr>
          <w:id w:val="-170462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Set the Tone:</w:t>
      </w:r>
      <w:r w:rsidR="004839EC" w:rsidRPr="004839EC">
        <w:t xml:space="preserve"> Share the </w:t>
      </w:r>
      <w:r w:rsidR="004839EC" w:rsidRPr="004839EC">
        <w:rPr>
          <w:b/>
          <w:bCs/>
        </w:rPr>
        <w:t>Transition Mission and Vision Statement</w:t>
      </w:r>
      <w:r w:rsidR="004839EC" w:rsidRPr="004839EC">
        <w:t xml:space="preserve"> with all participants ahead of time.</w:t>
      </w:r>
    </w:p>
    <w:p w14:paraId="68C81561" w14:textId="77777777" w:rsidR="004839EC" w:rsidRPr="004839EC" w:rsidRDefault="004839EC" w:rsidP="004839EC">
      <w:pPr>
        <w:rPr>
          <w:b/>
          <w:bCs/>
        </w:rPr>
      </w:pPr>
      <w:r w:rsidRPr="004839EC">
        <w:rPr>
          <w:b/>
          <w:bCs/>
        </w:rPr>
        <w:t>Phase III: The Transition Planning Meeting</w:t>
      </w:r>
    </w:p>
    <w:p w14:paraId="5EE915AF" w14:textId="4ED34334" w:rsidR="004839EC" w:rsidRPr="004839EC" w:rsidRDefault="004F0E7D" w:rsidP="004839EC">
      <w:pPr>
        <w:numPr>
          <w:ilvl w:val="0"/>
          <w:numId w:val="3"/>
        </w:numPr>
      </w:pPr>
      <w:sdt>
        <w:sdtPr>
          <w:rPr>
            <w:b/>
            <w:bCs/>
          </w:rPr>
          <w:id w:val="94296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Facilitate Introductions:</w:t>
      </w:r>
      <w:r w:rsidR="004839EC" w:rsidRPr="004839EC">
        <w:t xml:space="preserve"> Define roles for all attendees.</w:t>
      </w:r>
    </w:p>
    <w:p w14:paraId="2EF1C68C" w14:textId="2B7ECBB7" w:rsidR="004839EC" w:rsidRPr="004839EC" w:rsidRDefault="004F0E7D" w:rsidP="004839EC">
      <w:pPr>
        <w:numPr>
          <w:ilvl w:val="0"/>
          <w:numId w:val="3"/>
        </w:numPr>
      </w:pPr>
      <w:sdt>
        <w:sdtPr>
          <w:rPr>
            <w:b/>
            <w:bCs/>
          </w:rPr>
          <w:id w:val="152575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Review Purpose:</w:t>
      </w:r>
      <w:r w:rsidR="004839EC" w:rsidRPr="004839EC">
        <w:t xml:space="preserve"> Read/discuss the Mission and Vision Statement.</w:t>
      </w:r>
    </w:p>
    <w:p w14:paraId="0C5AB8E3" w14:textId="1E0F74BB" w:rsidR="004839EC" w:rsidRPr="004839EC" w:rsidRDefault="004F0E7D" w:rsidP="004839EC">
      <w:pPr>
        <w:numPr>
          <w:ilvl w:val="0"/>
          <w:numId w:val="3"/>
        </w:numPr>
      </w:pPr>
      <w:sdt>
        <w:sdtPr>
          <w:rPr>
            <w:b/>
            <w:bCs/>
          </w:rPr>
          <w:id w:val="-1986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Discuss Youth Needs:</w:t>
      </w:r>
      <w:r w:rsidR="004839EC" w:rsidRPr="004839EC">
        <w:t xml:space="preserve"> Review</w:t>
      </w:r>
      <w:r w:rsidR="000F0770">
        <w:t xml:space="preserve"> </w:t>
      </w:r>
      <w:r w:rsidR="004839EC" w:rsidRPr="004839EC">
        <w:t>personality, likes/dislikes, developmental stage, special needs</w:t>
      </w:r>
      <w:r w:rsidR="00034F68">
        <w:t>, and upcoming youth’s appointments,</w:t>
      </w:r>
    </w:p>
    <w:p w14:paraId="0F738FA5" w14:textId="1FFC63C8" w:rsidR="004839EC" w:rsidRPr="004839EC" w:rsidRDefault="004F0E7D" w:rsidP="004839EC">
      <w:pPr>
        <w:numPr>
          <w:ilvl w:val="0"/>
          <w:numId w:val="3"/>
        </w:numPr>
      </w:pPr>
      <w:sdt>
        <w:sdtPr>
          <w:rPr>
            <w:b/>
            <w:bCs/>
          </w:rPr>
          <w:id w:val="139023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0F0770">
        <w:rPr>
          <w:b/>
          <w:bCs/>
        </w:rPr>
        <w:t xml:space="preserve">Together </w:t>
      </w:r>
      <w:r w:rsidR="004839EC" w:rsidRPr="004839EC">
        <w:rPr>
          <w:b/>
          <w:bCs/>
        </w:rPr>
        <w:t>Complete Form HSD1579:</w:t>
      </w:r>
    </w:p>
    <w:p w14:paraId="5F5A62BD" w14:textId="1444D156" w:rsidR="004839EC" w:rsidRPr="004839EC" w:rsidRDefault="004F0E7D" w:rsidP="004839EC">
      <w:pPr>
        <w:numPr>
          <w:ilvl w:val="1"/>
          <w:numId w:val="3"/>
        </w:numPr>
      </w:pPr>
      <w:sdt>
        <w:sdtPr>
          <w:id w:val="147804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</w:rPr>
            <w:t>☐</w:t>
          </w:r>
        </w:sdtContent>
      </w:sdt>
      <w:r w:rsidR="00AD251D">
        <w:t xml:space="preserve"> </w:t>
      </w:r>
      <w:r w:rsidR="004839EC" w:rsidRPr="004839EC">
        <w:t>Set a proposed placement date.</w:t>
      </w:r>
    </w:p>
    <w:p w14:paraId="298AD689" w14:textId="62C75640" w:rsidR="004839EC" w:rsidRPr="004839EC" w:rsidRDefault="004F0E7D" w:rsidP="004839EC">
      <w:pPr>
        <w:numPr>
          <w:ilvl w:val="1"/>
          <w:numId w:val="3"/>
        </w:numPr>
      </w:pPr>
      <w:sdt>
        <w:sdtPr>
          <w:id w:val="181274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</w:rPr>
            <w:t>☐</w:t>
          </w:r>
        </w:sdtContent>
      </w:sdt>
      <w:r w:rsidR="00AD251D">
        <w:t xml:space="preserve"> </w:t>
      </w:r>
      <w:r w:rsidR="004839EC" w:rsidRPr="004839EC">
        <w:t>Schedule initial visits in the sending home.</w:t>
      </w:r>
    </w:p>
    <w:p w14:paraId="4E55127F" w14:textId="7C0FFAB0" w:rsidR="004839EC" w:rsidRPr="004839EC" w:rsidRDefault="004F0E7D" w:rsidP="004839EC">
      <w:pPr>
        <w:numPr>
          <w:ilvl w:val="1"/>
          <w:numId w:val="3"/>
        </w:numPr>
      </w:pPr>
      <w:sdt>
        <w:sdtPr>
          <w:id w:val="111903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</w:rPr>
            <w:t>☐</w:t>
          </w:r>
        </w:sdtContent>
      </w:sdt>
      <w:r w:rsidR="00AD251D">
        <w:t xml:space="preserve"> </w:t>
      </w:r>
      <w:r w:rsidR="004839EC" w:rsidRPr="004839EC">
        <w:t>Schedule day visits and overnights</w:t>
      </w:r>
      <w:r w:rsidR="008139F9">
        <w:t xml:space="preserve"> (if appropriate)</w:t>
      </w:r>
      <w:r w:rsidR="004839EC" w:rsidRPr="004839EC">
        <w:t xml:space="preserve"> in the receiving home.</w:t>
      </w:r>
    </w:p>
    <w:p w14:paraId="30B36BFA" w14:textId="5B5437CB" w:rsidR="004839EC" w:rsidRPr="004839EC" w:rsidRDefault="004F0E7D" w:rsidP="004839EC">
      <w:pPr>
        <w:numPr>
          <w:ilvl w:val="1"/>
          <w:numId w:val="3"/>
        </w:numPr>
      </w:pPr>
      <w:sdt>
        <w:sdtPr>
          <w:id w:val="129017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</w:rPr>
            <w:t>☐</w:t>
          </w:r>
        </w:sdtContent>
      </w:sdt>
      <w:r w:rsidR="00AD251D">
        <w:t xml:space="preserve"> </w:t>
      </w:r>
      <w:r w:rsidR="004839EC" w:rsidRPr="004839EC">
        <w:t xml:space="preserve">Schedule </w:t>
      </w:r>
      <w:r w:rsidR="004839EC" w:rsidRPr="004839EC">
        <w:rPr>
          <w:b/>
          <w:bCs/>
        </w:rPr>
        <w:t>Reverse Transition</w:t>
      </w:r>
      <w:r w:rsidR="004839EC" w:rsidRPr="004839EC">
        <w:t xml:space="preserve"> visits (sending family visiting youth after the move).</w:t>
      </w:r>
    </w:p>
    <w:p w14:paraId="6E42277D" w14:textId="77777777" w:rsidR="004839EC" w:rsidRPr="004839EC" w:rsidRDefault="004839EC" w:rsidP="004839EC">
      <w:pPr>
        <w:rPr>
          <w:b/>
          <w:bCs/>
        </w:rPr>
      </w:pPr>
      <w:r w:rsidRPr="004839EC">
        <w:rPr>
          <w:b/>
          <w:bCs/>
        </w:rPr>
        <w:t>Phase IV: Follow-Up &amp; Documentation</w:t>
      </w:r>
    </w:p>
    <w:p w14:paraId="7AF1E629" w14:textId="4408E150" w:rsidR="004839EC" w:rsidRPr="004839EC" w:rsidRDefault="004F0E7D" w:rsidP="004839EC">
      <w:pPr>
        <w:numPr>
          <w:ilvl w:val="0"/>
          <w:numId w:val="4"/>
        </w:numPr>
      </w:pPr>
      <w:sdt>
        <w:sdtPr>
          <w:rPr>
            <w:b/>
            <w:bCs/>
          </w:rPr>
          <w:id w:val="-101584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26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Distribute Plan:</w:t>
      </w:r>
      <w:r w:rsidR="004839EC" w:rsidRPr="004839EC">
        <w:t xml:space="preserve"> Email the completed </w:t>
      </w:r>
      <w:r w:rsidR="004839EC" w:rsidRPr="004839EC">
        <w:rPr>
          <w:b/>
          <w:bCs/>
        </w:rPr>
        <w:t>HSD1579</w:t>
      </w:r>
      <w:r w:rsidR="004839EC" w:rsidRPr="004839EC">
        <w:t xml:space="preserve"> to all meeting participants.</w:t>
      </w:r>
    </w:p>
    <w:p w14:paraId="2D17A78F" w14:textId="74A5069A" w:rsidR="004839EC" w:rsidRPr="004839EC" w:rsidRDefault="004F0E7D" w:rsidP="004839EC">
      <w:pPr>
        <w:numPr>
          <w:ilvl w:val="0"/>
          <w:numId w:val="4"/>
        </w:numPr>
      </w:pPr>
      <w:sdt>
        <w:sdtPr>
          <w:rPr>
            <w:b/>
            <w:bCs/>
          </w:rPr>
          <w:id w:val="87141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Legal Notification:</w:t>
      </w:r>
      <w:r w:rsidR="004839EC" w:rsidRPr="004839EC">
        <w:t xml:space="preserve"> Notify attorneys</w:t>
      </w:r>
      <w:r w:rsidR="004E3260">
        <w:t xml:space="preserve">, tribal </w:t>
      </w:r>
      <w:proofErr w:type="gramStart"/>
      <w:r w:rsidR="004E3260">
        <w:t>representative</w:t>
      </w:r>
      <w:proofErr w:type="gramEnd"/>
      <w:r w:rsidR="004E3260">
        <w:t>,</w:t>
      </w:r>
      <w:r w:rsidR="004839EC" w:rsidRPr="004839EC">
        <w:t xml:space="preserve"> and CASAs of the anticipated placement date.</w:t>
      </w:r>
    </w:p>
    <w:p w14:paraId="7F83EBBE" w14:textId="4450F183" w:rsidR="004839EC" w:rsidRPr="004839EC" w:rsidRDefault="004F0E7D" w:rsidP="004839EC">
      <w:pPr>
        <w:numPr>
          <w:ilvl w:val="0"/>
          <w:numId w:val="4"/>
        </w:numPr>
      </w:pPr>
      <w:sdt>
        <w:sdtPr>
          <w:rPr>
            <w:b/>
            <w:bCs/>
          </w:rPr>
          <w:id w:val="-55500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Medical Records</w:t>
      </w:r>
      <w:r w:rsidR="00F379C7">
        <w:rPr>
          <w:b/>
          <w:bCs/>
        </w:rPr>
        <w:t xml:space="preserve"> &amp; Notification</w:t>
      </w:r>
      <w:r w:rsidR="004839EC" w:rsidRPr="004839EC">
        <w:rPr>
          <w:b/>
          <w:bCs/>
        </w:rPr>
        <w:t>:</w:t>
      </w:r>
      <w:r w:rsidR="004839EC" w:rsidRPr="004839EC">
        <w:t xml:space="preserve"> Request a medical summary from Public Health Nurses for the receiving family</w:t>
      </w:r>
      <w:r w:rsidR="00F379C7">
        <w:t xml:space="preserve"> and ensure that medical providers have been given new contact information for receiving family.</w:t>
      </w:r>
    </w:p>
    <w:p w14:paraId="02F7CD37" w14:textId="3631A7CC" w:rsidR="004839EC" w:rsidRDefault="004F0E7D" w:rsidP="004839EC">
      <w:pPr>
        <w:numPr>
          <w:ilvl w:val="0"/>
          <w:numId w:val="4"/>
        </w:numPr>
      </w:pPr>
      <w:sdt>
        <w:sdtPr>
          <w:rPr>
            <w:b/>
            <w:bCs/>
          </w:rPr>
          <w:id w:val="84829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Discharge Paperwork:</w:t>
      </w:r>
      <w:r w:rsidR="004839EC" w:rsidRPr="004839EC">
        <w:t xml:space="preserve"> Ensure the receiving family reviews </w:t>
      </w:r>
      <w:r w:rsidR="004839EC" w:rsidRPr="004839EC">
        <w:rPr>
          <w:b/>
          <w:bCs/>
        </w:rPr>
        <w:t>HSD1242</w:t>
      </w:r>
      <w:r w:rsidR="004839EC" w:rsidRPr="004839EC">
        <w:t xml:space="preserve"> (Discharge/Transfer Info)</w:t>
      </w:r>
      <w:r w:rsidR="00713521">
        <w:t>, which is completed by the sending family</w:t>
      </w:r>
      <w:r w:rsidR="004839EC" w:rsidRPr="004839EC">
        <w:t>.</w:t>
      </w:r>
    </w:p>
    <w:p w14:paraId="6D34B860" w14:textId="72936D75" w:rsidR="004E3260" w:rsidRDefault="004F0E7D" w:rsidP="004839EC">
      <w:pPr>
        <w:numPr>
          <w:ilvl w:val="0"/>
          <w:numId w:val="4"/>
        </w:numPr>
      </w:pPr>
      <w:sdt>
        <w:sdtPr>
          <w:rPr>
            <w:b/>
            <w:bCs/>
          </w:rPr>
          <w:id w:val="66026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26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E3260" w:rsidRPr="004E3260">
        <w:rPr>
          <w:b/>
          <w:bCs/>
        </w:rPr>
        <w:t xml:space="preserve"> </w:t>
      </w:r>
      <w:r w:rsidR="004E3260" w:rsidRPr="009F1490">
        <w:rPr>
          <w:b/>
          <w:bCs/>
        </w:rPr>
        <w:t>Visitation Notification</w:t>
      </w:r>
      <w:r w:rsidR="004E3260">
        <w:t>: If applicable, notify SWAs or CPI of new caregiver and possible need to adjust visitation schedule</w:t>
      </w:r>
    </w:p>
    <w:p w14:paraId="7195F5F3" w14:textId="77777777" w:rsidR="004E3260" w:rsidRPr="004839EC" w:rsidRDefault="004E3260" w:rsidP="004E3260">
      <w:pPr>
        <w:ind w:left="720"/>
      </w:pPr>
    </w:p>
    <w:p w14:paraId="77886DC0" w14:textId="77777777" w:rsidR="004839EC" w:rsidRPr="004839EC" w:rsidRDefault="004839EC" w:rsidP="004839EC">
      <w:pPr>
        <w:rPr>
          <w:b/>
          <w:bCs/>
        </w:rPr>
      </w:pPr>
      <w:r w:rsidRPr="004839EC">
        <w:rPr>
          <w:b/>
          <w:bCs/>
        </w:rPr>
        <w:t>Phase V: During &amp; After the Transition</w:t>
      </w:r>
    </w:p>
    <w:p w14:paraId="47E7567D" w14:textId="60D5FD0C" w:rsidR="004839EC" w:rsidRPr="004839EC" w:rsidRDefault="004F0E7D" w:rsidP="004839EC">
      <w:pPr>
        <w:numPr>
          <w:ilvl w:val="0"/>
          <w:numId w:val="5"/>
        </w:numPr>
      </w:pPr>
      <w:sdt>
        <w:sdtPr>
          <w:rPr>
            <w:b/>
            <w:bCs/>
          </w:rPr>
          <w:id w:val="72719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Second-Visit Check-in:</w:t>
      </w:r>
      <w:r w:rsidR="004839EC" w:rsidRPr="004839EC">
        <w:t xml:space="preserve"> After the second visit, assess </w:t>
      </w:r>
      <w:r w:rsidR="00A514D2">
        <w:t xml:space="preserve">how the transition is going for both families and the children involved. </w:t>
      </w:r>
      <w:r w:rsidR="004839EC" w:rsidRPr="004839EC">
        <w:t>if the placement date needs adjustment</w:t>
      </w:r>
      <w:r w:rsidR="00B75AB4">
        <w:t xml:space="preserve"> based on how the child/ren are adjusting</w:t>
      </w:r>
      <w:r w:rsidR="004839EC" w:rsidRPr="004839EC">
        <w:t>.</w:t>
      </w:r>
    </w:p>
    <w:p w14:paraId="10EDCE02" w14:textId="269146C8" w:rsidR="004839EC" w:rsidRPr="004839EC" w:rsidRDefault="004F0E7D" w:rsidP="004839EC">
      <w:pPr>
        <w:numPr>
          <w:ilvl w:val="0"/>
          <w:numId w:val="5"/>
        </w:numPr>
      </w:pPr>
      <w:sdt>
        <w:sdtPr>
          <w:rPr>
            <w:b/>
            <w:bCs/>
          </w:rPr>
          <w:id w:val="13098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proofErr w:type="gramStart"/>
      <w:r w:rsidR="004839EC" w:rsidRPr="004839EC">
        <w:rPr>
          <w:b/>
          <w:bCs/>
        </w:rPr>
        <w:t>Communicate</w:t>
      </w:r>
      <w:proofErr w:type="gramEnd"/>
      <w:r w:rsidR="004839EC" w:rsidRPr="004839EC">
        <w:rPr>
          <w:b/>
          <w:bCs/>
        </w:rPr>
        <w:t xml:space="preserve"> Changes:</w:t>
      </w:r>
      <w:r w:rsidR="004839EC" w:rsidRPr="004839EC">
        <w:t xml:space="preserve"> If the plan changes, notify the entire team.</w:t>
      </w:r>
    </w:p>
    <w:p w14:paraId="0E04D8FA" w14:textId="4230AACF" w:rsidR="004839EC" w:rsidRPr="004839EC" w:rsidRDefault="004F0E7D" w:rsidP="004839EC">
      <w:pPr>
        <w:numPr>
          <w:ilvl w:val="0"/>
          <w:numId w:val="5"/>
        </w:numPr>
      </w:pPr>
      <w:sdt>
        <w:sdtPr>
          <w:rPr>
            <w:b/>
            <w:bCs/>
          </w:rPr>
          <w:id w:val="-23647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Reverse Transition Monitoring:</w:t>
      </w:r>
      <w:r w:rsidR="004839EC" w:rsidRPr="004839EC">
        <w:t xml:space="preserve"> Once placed, ensure the sending family is following the scheduled contact.</w:t>
      </w:r>
    </w:p>
    <w:p w14:paraId="6B04B5C6" w14:textId="636A1A69" w:rsidR="004839EC" w:rsidRPr="004839EC" w:rsidRDefault="004F0E7D" w:rsidP="004839EC">
      <w:pPr>
        <w:numPr>
          <w:ilvl w:val="0"/>
          <w:numId w:val="5"/>
        </w:numPr>
      </w:pPr>
      <w:sdt>
        <w:sdtPr>
          <w:rPr>
            <w:b/>
            <w:bCs/>
          </w:rPr>
          <w:id w:val="-72028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Support Services</w:t>
      </w:r>
      <w:r w:rsidR="009F1490">
        <w:rPr>
          <w:b/>
          <w:bCs/>
        </w:rPr>
        <w:t xml:space="preserve"> </w:t>
      </w:r>
      <w:r w:rsidR="000F0770">
        <w:rPr>
          <w:b/>
          <w:bCs/>
        </w:rPr>
        <w:t xml:space="preserve">(Caregiver Resource </w:t>
      </w:r>
      <w:r w:rsidR="005F4456">
        <w:rPr>
          <w:b/>
          <w:bCs/>
        </w:rPr>
        <w:t>U</w:t>
      </w:r>
      <w:r w:rsidR="000F0770">
        <w:rPr>
          <w:b/>
          <w:bCs/>
        </w:rPr>
        <w:t>nit or FFA Worker)</w:t>
      </w:r>
      <w:r w:rsidR="004839EC" w:rsidRPr="004839EC">
        <w:rPr>
          <w:b/>
          <w:bCs/>
        </w:rPr>
        <w:t>:</w:t>
      </w:r>
      <w:r w:rsidR="004839EC" w:rsidRPr="004839EC">
        <w:t xml:space="preserve"> Encourage the sending</w:t>
      </w:r>
      <w:r w:rsidR="000F0770">
        <w:t>/receiving</w:t>
      </w:r>
      <w:r w:rsidR="004839EC" w:rsidRPr="004839EC">
        <w:t xml:space="preserve"> famil</w:t>
      </w:r>
      <w:r w:rsidR="000F0770">
        <w:t>ies</w:t>
      </w:r>
      <w:r w:rsidR="004839EC" w:rsidRPr="004839EC">
        <w:t xml:space="preserve"> </w:t>
      </w:r>
      <w:r w:rsidR="000F0770">
        <w:t xml:space="preserve">to </w:t>
      </w:r>
      <w:r w:rsidR="004839EC" w:rsidRPr="004839EC">
        <w:t>connect with mentors or support groups to process the change.</w:t>
      </w:r>
      <w:r w:rsidR="00A84FAA">
        <w:t xml:space="preserve"> </w:t>
      </w:r>
    </w:p>
    <w:p w14:paraId="2EBE6DA8" w14:textId="77777777" w:rsidR="004839EC" w:rsidRPr="004839EC" w:rsidRDefault="004839EC" w:rsidP="004839EC">
      <w:pPr>
        <w:rPr>
          <w:b/>
          <w:bCs/>
        </w:rPr>
      </w:pPr>
      <w:r w:rsidRPr="004839EC">
        <w:rPr>
          <w:b/>
          <w:bCs/>
        </w:rPr>
        <w:t>Special Case: Immediate Return to Parent (Court Ordered)</w:t>
      </w:r>
    </w:p>
    <w:p w14:paraId="5A81A244" w14:textId="72891F86" w:rsidR="004839EC" w:rsidRPr="004839EC" w:rsidRDefault="004F0E7D" w:rsidP="004839EC">
      <w:pPr>
        <w:numPr>
          <w:ilvl w:val="0"/>
          <w:numId w:val="6"/>
        </w:numPr>
      </w:pPr>
      <w:sdt>
        <w:sdtPr>
          <w:rPr>
            <w:b/>
            <w:bCs/>
          </w:rPr>
          <w:id w:val="15164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Emergency Consultation:</w:t>
      </w:r>
      <w:r w:rsidR="004839EC" w:rsidRPr="004839EC">
        <w:t xml:space="preserve"> Facilitate a call/meeting between the Social Worker, birth family, and sending family immediately.</w:t>
      </w:r>
    </w:p>
    <w:p w14:paraId="3A3AFB8C" w14:textId="005AB05F" w:rsidR="004839EC" w:rsidRPr="004839EC" w:rsidRDefault="004F0E7D" w:rsidP="004839EC">
      <w:pPr>
        <w:numPr>
          <w:ilvl w:val="0"/>
          <w:numId w:val="6"/>
        </w:numPr>
      </w:pPr>
      <w:sdt>
        <w:sdtPr>
          <w:rPr>
            <w:b/>
            <w:bCs/>
          </w:rPr>
          <w:id w:val="-152655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Identify Needs:</w:t>
      </w:r>
      <w:r w:rsidR="004839EC" w:rsidRPr="004839EC">
        <w:t xml:space="preserve"> Ask birth parents what they need to prep (formula, </w:t>
      </w:r>
      <w:r w:rsidR="009F1490" w:rsidRPr="004839EC">
        <w:t>babyproofing</w:t>
      </w:r>
      <w:r w:rsidR="004839EC" w:rsidRPr="004839EC">
        <w:t>) and sending parents what they need (packing, laundry, saying goodbye).</w:t>
      </w:r>
    </w:p>
    <w:p w14:paraId="03D0F278" w14:textId="681AFA9A" w:rsidR="004839EC" w:rsidRPr="004839EC" w:rsidRDefault="004F0E7D" w:rsidP="004839EC">
      <w:pPr>
        <w:numPr>
          <w:ilvl w:val="0"/>
          <w:numId w:val="6"/>
        </w:numPr>
      </w:pPr>
      <w:sdt>
        <w:sdtPr>
          <w:rPr>
            <w:b/>
            <w:bCs/>
          </w:rPr>
          <w:id w:val="28424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1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251D">
        <w:rPr>
          <w:b/>
          <w:bCs/>
        </w:rPr>
        <w:t xml:space="preserve"> </w:t>
      </w:r>
      <w:r w:rsidR="004839EC" w:rsidRPr="004839EC">
        <w:rPr>
          <w:b/>
          <w:bCs/>
        </w:rPr>
        <w:t>Create Agreements:</w:t>
      </w:r>
      <w:r w:rsidR="004839EC" w:rsidRPr="004839EC">
        <w:t xml:space="preserve"> Even if rushed, document agreements on how the move will happen and how contact will be maintained.</w:t>
      </w:r>
    </w:p>
    <w:p w14:paraId="350D5E34" w14:textId="79B4AC7A" w:rsidR="004839EC" w:rsidRPr="009F1490" w:rsidRDefault="00440ADE" w:rsidP="00440ADE">
      <w:pPr>
        <w:rPr>
          <w:i/>
          <w:iCs/>
        </w:rPr>
      </w:pPr>
      <w:r w:rsidRPr="009F1490">
        <w:rPr>
          <w:i/>
          <w:iCs/>
        </w:rPr>
        <w:t>*If someone else has agreed to follow up on task make notation by the check box.</w:t>
      </w:r>
    </w:p>
    <w:sectPr w:rsidR="004839EC" w:rsidRPr="009F14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6E3E" w14:textId="77777777" w:rsidR="00A56B96" w:rsidRDefault="00A56B96" w:rsidP="00A56B96">
      <w:pPr>
        <w:spacing w:after="0" w:line="240" w:lineRule="auto"/>
      </w:pPr>
      <w:r>
        <w:separator/>
      </w:r>
    </w:p>
  </w:endnote>
  <w:endnote w:type="continuationSeparator" w:id="0">
    <w:p w14:paraId="11CEF5F6" w14:textId="77777777" w:rsidR="00A56B96" w:rsidRDefault="00A56B96" w:rsidP="00A5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962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EDD50" w14:textId="4691BF5C" w:rsidR="00A56B96" w:rsidRDefault="00A56B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BD8882" w14:textId="77777777" w:rsidR="00A56B96" w:rsidRDefault="00A56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38ED" w14:textId="77777777" w:rsidR="00A56B96" w:rsidRDefault="00A56B96" w:rsidP="00A56B96">
      <w:pPr>
        <w:spacing w:after="0" w:line="240" w:lineRule="auto"/>
      </w:pPr>
      <w:r>
        <w:separator/>
      </w:r>
    </w:p>
  </w:footnote>
  <w:footnote w:type="continuationSeparator" w:id="0">
    <w:p w14:paraId="5D16D166" w14:textId="77777777" w:rsidR="00A56B96" w:rsidRDefault="00A56B96" w:rsidP="00A5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DF61" w14:textId="2EB0F84F" w:rsidR="00F36974" w:rsidRDefault="00F36974" w:rsidP="00F36974">
    <w:pPr>
      <w:pStyle w:val="Header"/>
      <w:ind w:firstLine="720"/>
    </w:pPr>
    <w:r>
      <w:tab/>
    </w:r>
    <w:r>
      <w:tab/>
    </w:r>
    <w:r>
      <w:rPr>
        <w:noProof/>
      </w:rPr>
      <w:drawing>
        <wp:inline distT="0" distB="0" distL="0" distR="0" wp14:anchorId="2B4C9E50" wp14:editId="36620B88">
          <wp:extent cx="485775" cy="235585"/>
          <wp:effectExtent l="0" t="0" r="9525" b="0"/>
          <wp:docPr id="7895924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92483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235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C93"/>
    <w:multiLevelType w:val="multilevel"/>
    <w:tmpl w:val="EC4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946B3"/>
    <w:multiLevelType w:val="multilevel"/>
    <w:tmpl w:val="0C60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A7F0F"/>
    <w:multiLevelType w:val="multilevel"/>
    <w:tmpl w:val="6E48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26A9F"/>
    <w:multiLevelType w:val="multilevel"/>
    <w:tmpl w:val="2706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033C5"/>
    <w:multiLevelType w:val="multilevel"/>
    <w:tmpl w:val="6EE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028F4"/>
    <w:multiLevelType w:val="multilevel"/>
    <w:tmpl w:val="8D3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569595">
    <w:abstractNumId w:val="3"/>
  </w:num>
  <w:num w:numId="2" w16cid:durableId="2028754248">
    <w:abstractNumId w:val="0"/>
  </w:num>
  <w:num w:numId="3" w16cid:durableId="1107768707">
    <w:abstractNumId w:val="5"/>
  </w:num>
  <w:num w:numId="4" w16cid:durableId="318923980">
    <w:abstractNumId w:val="1"/>
  </w:num>
  <w:num w:numId="5" w16cid:durableId="371660716">
    <w:abstractNumId w:val="2"/>
  </w:num>
  <w:num w:numId="6" w16cid:durableId="1005091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EC"/>
    <w:rsid w:val="00034F68"/>
    <w:rsid w:val="000F0770"/>
    <w:rsid w:val="00154033"/>
    <w:rsid w:val="001D4D03"/>
    <w:rsid w:val="00343130"/>
    <w:rsid w:val="00365449"/>
    <w:rsid w:val="004108E7"/>
    <w:rsid w:val="00440ADE"/>
    <w:rsid w:val="00482451"/>
    <w:rsid w:val="004839EC"/>
    <w:rsid w:val="004A3B70"/>
    <w:rsid w:val="004E3260"/>
    <w:rsid w:val="004F0E7D"/>
    <w:rsid w:val="004F1325"/>
    <w:rsid w:val="00531375"/>
    <w:rsid w:val="0056543D"/>
    <w:rsid w:val="005F4456"/>
    <w:rsid w:val="00696DA5"/>
    <w:rsid w:val="006B59A3"/>
    <w:rsid w:val="00713521"/>
    <w:rsid w:val="008139F9"/>
    <w:rsid w:val="0086283D"/>
    <w:rsid w:val="008C7A8A"/>
    <w:rsid w:val="009F1490"/>
    <w:rsid w:val="00A514D2"/>
    <w:rsid w:val="00A56B96"/>
    <w:rsid w:val="00A84FAA"/>
    <w:rsid w:val="00AD251D"/>
    <w:rsid w:val="00AF641F"/>
    <w:rsid w:val="00B75AB4"/>
    <w:rsid w:val="00C46D46"/>
    <w:rsid w:val="00CC3F40"/>
    <w:rsid w:val="00E1317E"/>
    <w:rsid w:val="00E4619B"/>
    <w:rsid w:val="00F36974"/>
    <w:rsid w:val="00F379C7"/>
    <w:rsid w:val="00F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8128"/>
  <w15:chartTrackingRefBased/>
  <w15:docId w15:val="{6A1EC4F7-A65F-4EC9-9A95-BF137A57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9E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F13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96"/>
  </w:style>
  <w:style w:type="paragraph" w:styleId="Footer">
    <w:name w:val="footer"/>
    <w:basedOn w:val="Normal"/>
    <w:link w:val="FooterChar"/>
    <w:uiPriority w:val="99"/>
    <w:unhideWhenUsed/>
    <w:rsid w:val="00A5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695</Words>
  <Characters>3928</Characters>
  <Application>Microsoft Office Word</Application>
  <DocSecurity>0</DocSecurity>
  <Lines>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Whitcomb</dc:creator>
  <cp:keywords/>
  <dc:description/>
  <cp:lastModifiedBy>Meg Easter Dawson</cp:lastModifiedBy>
  <cp:revision>8</cp:revision>
  <dcterms:created xsi:type="dcterms:W3CDTF">2026-04-06T16:44:00Z</dcterms:created>
  <dcterms:modified xsi:type="dcterms:W3CDTF">2026-05-14T16:15:00Z</dcterms:modified>
</cp:coreProperties>
</file>